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F9" w:rsidRPr="005D4726" w:rsidRDefault="005D4726"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bCs/>
          <w:sz w:val="24"/>
          <w:szCs w:val="24"/>
        </w:rPr>
        <w:t>November 4, 2016</w:t>
      </w:r>
    </w:p>
    <w:p w:rsidR="00CF06F9" w:rsidRPr="005D4726" w:rsidRDefault="00CF06F9" w:rsidP="00E7225C">
      <w:pPr>
        <w:spacing w:before="30" w:after="0" w:line="240" w:lineRule="auto"/>
        <w:ind w:right="-20"/>
        <w:rPr>
          <w:rFonts w:ascii="Times New Roman" w:eastAsia="Times New Roman" w:hAnsi="Times New Roman" w:cs="Times New Roman"/>
          <w:sz w:val="24"/>
          <w:szCs w:val="24"/>
        </w:rPr>
      </w:pPr>
    </w:p>
    <w:p w:rsidR="00943435" w:rsidRPr="005D4726" w:rsidRDefault="00701AD9"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M</w:t>
      </w:r>
      <w:r w:rsidR="00943435" w:rsidRPr="005D4726">
        <w:rPr>
          <w:rFonts w:ascii="Times New Roman" w:eastAsia="Times New Roman" w:hAnsi="Times New Roman" w:cs="Times New Roman"/>
          <w:sz w:val="24"/>
          <w:szCs w:val="24"/>
        </w:rPr>
        <w:t xml:space="preserve">s. </w:t>
      </w:r>
      <w:r w:rsidR="00885ADF" w:rsidRPr="005D4726">
        <w:rPr>
          <w:rFonts w:ascii="Times New Roman" w:eastAsia="Times New Roman" w:hAnsi="Times New Roman" w:cs="Times New Roman"/>
          <w:sz w:val="24"/>
          <w:szCs w:val="24"/>
        </w:rPr>
        <w:t>Shea Thomas</w:t>
      </w:r>
    </w:p>
    <w:p w:rsidR="00212EE7" w:rsidRPr="005D4726" w:rsidRDefault="00885ADF"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Chair</w:t>
      </w:r>
    </w:p>
    <w:p w:rsidR="00943435" w:rsidRPr="005D4726" w:rsidRDefault="00885ADF"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Colorado Association of Stormwater and </w:t>
      </w:r>
      <w:r w:rsidR="00943435" w:rsidRPr="005D4726">
        <w:rPr>
          <w:rFonts w:ascii="Times New Roman" w:eastAsia="Times New Roman" w:hAnsi="Times New Roman" w:cs="Times New Roman"/>
          <w:sz w:val="24"/>
          <w:szCs w:val="24"/>
        </w:rPr>
        <w:t>Floodplain Man</w:t>
      </w:r>
      <w:r w:rsidRPr="005D4726">
        <w:rPr>
          <w:rFonts w:ascii="Times New Roman" w:eastAsia="Times New Roman" w:hAnsi="Times New Roman" w:cs="Times New Roman"/>
          <w:sz w:val="24"/>
          <w:szCs w:val="24"/>
        </w:rPr>
        <w:t>agers</w:t>
      </w:r>
    </w:p>
    <w:p w:rsidR="00885ADF" w:rsidRPr="005D4726" w:rsidRDefault="00885ADF" w:rsidP="00E7225C">
      <w:pPr>
        <w:spacing w:before="15"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2480 W. 26</w:t>
      </w:r>
      <w:r w:rsidRPr="005D4726">
        <w:rPr>
          <w:rFonts w:ascii="Times New Roman" w:eastAsia="Times New Roman" w:hAnsi="Times New Roman" w:cs="Times New Roman"/>
          <w:sz w:val="24"/>
          <w:szCs w:val="24"/>
          <w:vertAlign w:val="superscript"/>
        </w:rPr>
        <w:t>th</w:t>
      </w:r>
      <w:r w:rsidRPr="005D4726">
        <w:rPr>
          <w:rFonts w:ascii="Times New Roman" w:eastAsia="Times New Roman" w:hAnsi="Times New Roman" w:cs="Times New Roman"/>
          <w:sz w:val="24"/>
          <w:szCs w:val="24"/>
        </w:rPr>
        <w:t xml:space="preserve"> Avenue, Suite 156-B</w:t>
      </w:r>
    </w:p>
    <w:p w:rsidR="00885ADF" w:rsidRPr="005D4726" w:rsidRDefault="00885ADF"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Denver, CO 8021</w:t>
      </w:r>
      <w:r w:rsidR="000F2475" w:rsidRPr="005D4726">
        <w:rPr>
          <w:rFonts w:ascii="Times New Roman" w:eastAsia="Times New Roman" w:hAnsi="Times New Roman" w:cs="Times New Roman"/>
          <w:sz w:val="24"/>
          <w:szCs w:val="24"/>
        </w:rPr>
        <w:t>1</w:t>
      </w:r>
    </w:p>
    <w:p w:rsidR="00885ADF" w:rsidRPr="005D4726" w:rsidRDefault="00885ADF" w:rsidP="00E7225C">
      <w:pPr>
        <w:spacing w:before="30" w:after="0" w:line="240" w:lineRule="auto"/>
        <w:ind w:right="-20"/>
        <w:rPr>
          <w:rFonts w:ascii="Times New Roman" w:eastAsia="Times New Roman" w:hAnsi="Times New Roman" w:cs="Times New Roman"/>
          <w:sz w:val="24"/>
          <w:szCs w:val="24"/>
        </w:rPr>
      </w:pPr>
    </w:p>
    <w:p w:rsidR="00885ADF" w:rsidRPr="005D4726" w:rsidRDefault="00E7225C"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Ms. </w:t>
      </w:r>
      <w:r w:rsidR="00885ADF" w:rsidRPr="005D4726">
        <w:rPr>
          <w:rFonts w:ascii="Times New Roman" w:eastAsia="Times New Roman" w:hAnsi="Times New Roman" w:cs="Times New Roman"/>
          <w:sz w:val="24"/>
          <w:szCs w:val="24"/>
        </w:rPr>
        <w:t>Marsh</w:t>
      </w:r>
      <w:r w:rsidRPr="005D4726">
        <w:rPr>
          <w:rFonts w:ascii="Times New Roman" w:eastAsia="Times New Roman" w:hAnsi="Times New Roman" w:cs="Times New Roman"/>
          <w:sz w:val="24"/>
          <w:szCs w:val="24"/>
        </w:rPr>
        <w:t>a</w:t>
      </w:r>
      <w:r w:rsidR="00885ADF" w:rsidRPr="005D4726">
        <w:rPr>
          <w:rFonts w:ascii="Times New Roman" w:eastAsia="Times New Roman" w:hAnsi="Times New Roman" w:cs="Times New Roman"/>
          <w:sz w:val="24"/>
          <w:szCs w:val="24"/>
        </w:rPr>
        <w:t xml:space="preserve"> Hilmes-Robinson</w:t>
      </w:r>
    </w:p>
    <w:p w:rsidR="00212EE7" w:rsidRPr="005D4726" w:rsidRDefault="00212EE7"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CRS Committee Chair </w:t>
      </w:r>
    </w:p>
    <w:p w:rsidR="00885ADF" w:rsidRPr="005D4726" w:rsidRDefault="00212EE7" w:rsidP="00E7225C">
      <w:pPr>
        <w:spacing w:before="30"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Colorado Association of Stormwater and Floodplain Managers</w:t>
      </w:r>
      <w:r w:rsidR="00885ADF" w:rsidRPr="005D4726">
        <w:rPr>
          <w:rFonts w:ascii="Times New Roman" w:eastAsia="Times New Roman" w:hAnsi="Times New Roman" w:cs="Times New Roman"/>
          <w:sz w:val="24"/>
          <w:szCs w:val="24"/>
        </w:rPr>
        <w:t xml:space="preserve"> </w:t>
      </w:r>
    </w:p>
    <w:p w:rsidR="000C58CF" w:rsidRPr="005D4726" w:rsidRDefault="00885ADF" w:rsidP="00E7225C">
      <w:pPr>
        <w:spacing w:before="15"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2480 W. 26</w:t>
      </w:r>
      <w:r w:rsidRPr="005D4726">
        <w:rPr>
          <w:rFonts w:ascii="Times New Roman" w:eastAsia="Times New Roman" w:hAnsi="Times New Roman" w:cs="Times New Roman"/>
          <w:sz w:val="24"/>
          <w:szCs w:val="24"/>
          <w:vertAlign w:val="superscript"/>
        </w:rPr>
        <w:t>th</w:t>
      </w:r>
      <w:r w:rsidRPr="005D4726">
        <w:rPr>
          <w:rFonts w:ascii="Times New Roman" w:eastAsia="Times New Roman" w:hAnsi="Times New Roman" w:cs="Times New Roman"/>
          <w:sz w:val="24"/>
          <w:szCs w:val="24"/>
        </w:rPr>
        <w:t xml:space="preserve"> Avenue, Suite 156-B</w:t>
      </w:r>
    </w:p>
    <w:p w:rsidR="00177906" w:rsidRPr="005D4726" w:rsidRDefault="00885ADF" w:rsidP="00E7225C">
      <w:pPr>
        <w:spacing w:before="15"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Denver, CO 80211</w:t>
      </w:r>
    </w:p>
    <w:p w:rsidR="000C58CF" w:rsidRPr="005D4726" w:rsidRDefault="000C58CF" w:rsidP="00E7225C">
      <w:pPr>
        <w:spacing w:after="0" w:line="240" w:lineRule="auto"/>
        <w:rPr>
          <w:rFonts w:ascii="Times New Roman" w:hAnsi="Times New Roman" w:cs="Times New Roman"/>
          <w:sz w:val="24"/>
          <w:szCs w:val="24"/>
        </w:rPr>
      </w:pPr>
    </w:p>
    <w:p w:rsidR="000C58CF" w:rsidRPr="005D4726" w:rsidRDefault="00701AD9" w:rsidP="00E7225C">
      <w:pPr>
        <w:spacing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Dear</w:t>
      </w:r>
      <w:r w:rsidRPr="005D4726">
        <w:rPr>
          <w:rFonts w:ascii="Times New Roman" w:eastAsia="Times New Roman" w:hAnsi="Times New Roman" w:cs="Times New Roman"/>
          <w:spacing w:val="1"/>
          <w:sz w:val="24"/>
          <w:szCs w:val="24"/>
        </w:rPr>
        <w:t xml:space="preserve"> </w:t>
      </w:r>
      <w:r w:rsidRPr="005D4726">
        <w:rPr>
          <w:rFonts w:ascii="Times New Roman" w:eastAsia="Times New Roman" w:hAnsi="Times New Roman" w:cs="Times New Roman"/>
          <w:sz w:val="24"/>
          <w:szCs w:val="24"/>
        </w:rPr>
        <w:t>M</w:t>
      </w:r>
      <w:r w:rsidR="00895960" w:rsidRPr="005D4726">
        <w:rPr>
          <w:rFonts w:ascii="Times New Roman" w:eastAsia="Times New Roman" w:hAnsi="Times New Roman" w:cs="Times New Roman"/>
          <w:sz w:val="24"/>
          <w:szCs w:val="24"/>
        </w:rPr>
        <w:t xml:space="preserve">s. </w:t>
      </w:r>
      <w:r w:rsidR="00885ADF" w:rsidRPr="005D4726">
        <w:rPr>
          <w:rFonts w:ascii="Times New Roman" w:eastAsia="Times New Roman" w:hAnsi="Times New Roman" w:cs="Times New Roman"/>
          <w:sz w:val="24"/>
          <w:szCs w:val="24"/>
        </w:rPr>
        <w:t>Thoma</w:t>
      </w:r>
      <w:r w:rsidR="00895960" w:rsidRPr="005D4726">
        <w:rPr>
          <w:rFonts w:ascii="Times New Roman" w:eastAsia="Times New Roman" w:hAnsi="Times New Roman" w:cs="Times New Roman"/>
          <w:sz w:val="24"/>
          <w:szCs w:val="24"/>
        </w:rPr>
        <w:t>s</w:t>
      </w:r>
      <w:r w:rsidR="00E7225C" w:rsidRPr="005D4726">
        <w:rPr>
          <w:rFonts w:ascii="Times New Roman" w:eastAsia="Times New Roman" w:hAnsi="Times New Roman" w:cs="Times New Roman"/>
          <w:sz w:val="24"/>
          <w:szCs w:val="24"/>
        </w:rPr>
        <w:t xml:space="preserve"> and Ms. Hilmes-Robinson</w:t>
      </w:r>
      <w:r w:rsidRPr="005D4726">
        <w:rPr>
          <w:rFonts w:ascii="Times New Roman" w:eastAsia="Times New Roman" w:hAnsi="Times New Roman" w:cs="Times New Roman"/>
          <w:w w:val="103"/>
          <w:sz w:val="24"/>
          <w:szCs w:val="24"/>
        </w:rPr>
        <w:t>:</w:t>
      </w:r>
    </w:p>
    <w:p w:rsidR="000C58CF" w:rsidRPr="005D4726" w:rsidRDefault="000C58CF" w:rsidP="00E7225C">
      <w:pPr>
        <w:spacing w:before="12" w:after="0" w:line="240" w:lineRule="auto"/>
        <w:rPr>
          <w:rFonts w:ascii="Times New Roman" w:hAnsi="Times New Roman" w:cs="Times New Roman"/>
          <w:sz w:val="24"/>
          <w:szCs w:val="24"/>
        </w:rPr>
      </w:pPr>
    </w:p>
    <w:p w:rsidR="00B129C6" w:rsidRPr="005D4726" w:rsidRDefault="00701AD9"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Thank</w:t>
      </w:r>
      <w:r w:rsidRPr="005D4726">
        <w:rPr>
          <w:rFonts w:ascii="Times New Roman" w:eastAsia="Times New Roman" w:hAnsi="Times New Roman" w:cs="Times New Roman"/>
          <w:spacing w:val="20"/>
          <w:sz w:val="24"/>
          <w:szCs w:val="24"/>
        </w:rPr>
        <w:t xml:space="preserve"> </w:t>
      </w:r>
      <w:r w:rsidRPr="005D4726">
        <w:rPr>
          <w:rFonts w:ascii="Times New Roman" w:eastAsia="Times New Roman" w:hAnsi="Times New Roman" w:cs="Times New Roman"/>
          <w:sz w:val="24"/>
          <w:szCs w:val="24"/>
        </w:rPr>
        <w:t>you</w:t>
      </w:r>
      <w:r w:rsidRPr="005D4726">
        <w:rPr>
          <w:rFonts w:ascii="Times New Roman" w:eastAsia="Times New Roman" w:hAnsi="Times New Roman" w:cs="Times New Roman"/>
          <w:spacing w:val="-2"/>
          <w:sz w:val="24"/>
          <w:szCs w:val="24"/>
        </w:rPr>
        <w:t xml:space="preserve"> </w:t>
      </w:r>
      <w:r w:rsidRPr="005D4726">
        <w:rPr>
          <w:rFonts w:ascii="Times New Roman" w:eastAsia="Times New Roman" w:hAnsi="Times New Roman" w:cs="Times New Roman"/>
          <w:sz w:val="24"/>
          <w:szCs w:val="24"/>
        </w:rPr>
        <w:t>for</w:t>
      </w:r>
      <w:r w:rsidRPr="005D4726">
        <w:rPr>
          <w:rFonts w:ascii="Times New Roman" w:eastAsia="Times New Roman" w:hAnsi="Times New Roman" w:cs="Times New Roman"/>
          <w:spacing w:val="18"/>
          <w:sz w:val="24"/>
          <w:szCs w:val="24"/>
        </w:rPr>
        <w:t xml:space="preserve"> </w:t>
      </w:r>
      <w:r w:rsidRPr="005D4726">
        <w:rPr>
          <w:rFonts w:ascii="Times New Roman" w:eastAsia="Times New Roman" w:hAnsi="Times New Roman" w:cs="Times New Roman"/>
          <w:sz w:val="24"/>
          <w:szCs w:val="24"/>
        </w:rPr>
        <w:t>your</w:t>
      </w:r>
      <w:r w:rsidRPr="005D4726">
        <w:rPr>
          <w:rFonts w:ascii="Times New Roman" w:eastAsia="Times New Roman" w:hAnsi="Times New Roman" w:cs="Times New Roman"/>
          <w:spacing w:val="9"/>
          <w:sz w:val="24"/>
          <w:szCs w:val="24"/>
        </w:rPr>
        <w:t xml:space="preserve"> </w:t>
      </w:r>
      <w:r w:rsidR="00177906" w:rsidRPr="005D4726">
        <w:rPr>
          <w:rFonts w:ascii="Times New Roman" w:eastAsia="Times New Roman" w:hAnsi="Times New Roman" w:cs="Times New Roman"/>
          <w:spacing w:val="9"/>
          <w:sz w:val="24"/>
          <w:szCs w:val="24"/>
        </w:rPr>
        <w:t>March 23, 2016</w:t>
      </w:r>
      <w:r w:rsidR="00E7225C" w:rsidRPr="005D4726">
        <w:rPr>
          <w:rFonts w:ascii="Times New Roman" w:eastAsia="Times New Roman" w:hAnsi="Times New Roman" w:cs="Times New Roman"/>
          <w:spacing w:val="9"/>
          <w:sz w:val="24"/>
          <w:szCs w:val="24"/>
        </w:rPr>
        <w:t xml:space="preserve"> letter</w:t>
      </w:r>
      <w:r w:rsidR="00177906" w:rsidRPr="005D4726">
        <w:rPr>
          <w:rFonts w:ascii="Times New Roman" w:eastAsia="Times New Roman" w:hAnsi="Times New Roman" w:cs="Times New Roman"/>
          <w:spacing w:val="9"/>
          <w:sz w:val="24"/>
          <w:szCs w:val="24"/>
        </w:rPr>
        <w:t xml:space="preserve"> </w:t>
      </w:r>
      <w:r w:rsidR="00177906" w:rsidRPr="005D4726">
        <w:rPr>
          <w:rFonts w:ascii="Times New Roman" w:eastAsia="Times New Roman" w:hAnsi="Times New Roman" w:cs="Times New Roman"/>
          <w:sz w:val="24"/>
          <w:szCs w:val="24"/>
        </w:rPr>
        <w:t>commenting on</w:t>
      </w:r>
      <w:r w:rsidRPr="005D4726">
        <w:rPr>
          <w:rFonts w:ascii="Times New Roman" w:eastAsia="Times New Roman" w:hAnsi="Times New Roman" w:cs="Times New Roman"/>
          <w:spacing w:val="1"/>
          <w:sz w:val="24"/>
          <w:szCs w:val="24"/>
        </w:rPr>
        <w:t xml:space="preserve"> </w:t>
      </w:r>
      <w:r w:rsidRPr="005D4726">
        <w:rPr>
          <w:rFonts w:ascii="Times New Roman" w:eastAsia="Times New Roman" w:hAnsi="Times New Roman" w:cs="Times New Roman"/>
          <w:w w:val="104"/>
          <w:sz w:val="24"/>
          <w:szCs w:val="24"/>
        </w:rPr>
        <w:t xml:space="preserve">the </w:t>
      </w:r>
      <w:r w:rsidRPr="005D4726">
        <w:rPr>
          <w:rFonts w:ascii="Times New Roman" w:eastAsia="Times New Roman" w:hAnsi="Times New Roman" w:cs="Times New Roman"/>
          <w:sz w:val="24"/>
          <w:szCs w:val="24"/>
        </w:rPr>
        <w:t>National</w:t>
      </w:r>
      <w:r w:rsidRPr="005D4726">
        <w:rPr>
          <w:rFonts w:ascii="Times New Roman" w:eastAsia="Times New Roman" w:hAnsi="Times New Roman" w:cs="Times New Roman"/>
          <w:spacing w:val="14"/>
          <w:sz w:val="24"/>
          <w:szCs w:val="24"/>
        </w:rPr>
        <w:t xml:space="preserve"> </w:t>
      </w:r>
      <w:r w:rsidRPr="005D4726">
        <w:rPr>
          <w:rFonts w:ascii="Times New Roman" w:eastAsia="Times New Roman" w:hAnsi="Times New Roman" w:cs="Times New Roman"/>
          <w:sz w:val="24"/>
          <w:szCs w:val="24"/>
        </w:rPr>
        <w:t>Flood</w:t>
      </w:r>
      <w:r w:rsidRPr="005D4726">
        <w:rPr>
          <w:rFonts w:ascii="Times New Roman" w:eastAsia="Times New Roman" w:hAnsi="Times New Roman" w:cs="Times New Roman"/>
          <w:spacing w:val="13"/>
          <w:sz w:val="24"/>
          <w:szCs w:val="24"/>
        </w:rPr>
        <w:t xml:space="preserve"> </w:t>
      </w:r>
      <w:r w:rsidRPr="005D4726">
        <w:rPr>
          <w:rFonts w:ascii="Times New Roman" w:eastAsia="Times New Roman" w:hAnsi="Times New Roman" w:cs="Times New Roman"/>
          <w:sz w:val="24"/>
          <w:szCs w:val="24"/>
        </w:rPr>
        <w:t>Insurance</w:t>
      </w:r>
      <w:r w:rsidRPr="005D4726">
        <w:rPr>
          <w:rFonts w:ascii="Times New Roman" w:eastAsia="Times New Roman" w:hAnsi="Times New Roman" w:cs="Times New Roman"/>
          <w:spacing w:val="14"/>
          <w:sz w:val="24"/>
          <w:szCs w:val="24"/>
        </w:rPr>
        <w:t xml:space="preserve"> </w:t>
      </w:r>
      <w:r w:rsidRPr="005D4726">
        <w:rPr>
          <w:rFonts w:ascii="Times New Roman" w:eastAsia="Times New Roman" w:hAnsi="Times New Roman" w:cs="Times New Roman"/>
          <w:sz w:val="24"/>
          <w:szCs w:val="24"/>
        </w:rPr>
        <w:t xml:space="preserve">Program's </w:t>
      </w:r>
      <w:r w:rsidR="005D4726">
        <w:rPr>
          <w:rFonts w:ascii="Times New Roman" w:eastAsia="Times New Roman" w:hAnsi="Times New Roman" w:cs="Times New Roman"/>
          <w:sz w:val="24"/>
          <w:szCs w:val="24"/>
        </w:rPr>
        <w:t xml:space="preserve">(NFIP) </w:t>
      </w:r>
      <w:r w:rsidRPr="005D4726">
        <w:rPr>
          <w:rFonts w:ascii="Times New Roman" w:eastAsia="Times New Roman" w:hAnsi="Times New Roman" w:cs="Times New Roman"/>
          <w:sz w:val="24"/>
          <w:szCs w:val="24"/>
        </w:rPr>
        <w:t>Community</w:t>
      </w:r>
      <w:r w:rsidRPr="005D4726">
        <w:rPr>
          <w:rFonts w:ascii="Times New Roman" w:eastAsia="Times New Roman" w:hAnsi="Times New Roman" w:cs="Times New Roman"/>
          <w:spacing w:val="24"/>
          <w:sz w:val="24"/>
          <w:szCs w:val="24"/>
        </w:rPr>
        <w:t xml:space="preserve"> </w:t>
      </w:r>
      <w:r w:rsidRPr="005D4726">
        <w:rPr>
          <w:rFonts w:ascii="Times New Roman" w:eastAsia="Times New Roman" w:hAnsi="Times New Roman" w:cs="Times New Roman"/>
          <w:sz w:val="24"/>
          <w:szCs w:val="24"/>
        </w:rPr>
        <w:t>Rating</w:t>
      </w:r>
      <w:r w:rsidRPr="005D4726">
        <w:rPr>
          <w:rFonts w:ascii="Times New Roman" w:eastAsia="Times New Roman" w:hAnsi="Times New Roman" w:cs="Times New Roman"/>
          <w:spacing w:val="15"/>
          <w:sz w:val="24"/>
          <w:szCs w:val="24"/>
        </w:rPr>
        <w:t xml:space="preserve"> </w:t>
      </w:r>
      <w:r w:rsidRPr="005D4726">
        <w:rPr>
          <w:rFonts w:ascii="Times New Roman" w:eastAsia="Times New Roman" w:hAnsi="Times New Roman" w:cs="Times New Roman"/>
          <w:sz w:val="24"/>
          <w:szCs w:val="24"/>
        </w:rPr>
        <w:t>System</w:t>
      </w:r>
      <w:r w:rsidRPr="005D4726">
        <w:rPr>
          <w:rFonts w:ascii="Times New Roman" w:eastAsia="Times New Roman" w:hAnsi="Times New Roman" w:cs="Times New Roman"/>
          <w:spacing w:val="16"/>
          <w:sz w:val="24"/>
          <w:szCs w:val="24"/>
        </w:rPr>
        <w:t xml:space="preserve"> </w:t>
      </w:r>
      <w:r w:rsidRPr="005D4726">
        <w:rPr>
          <w:rFonts w:ascii="Times New Roman" w:eastAsia="Times New Roman" w:hAnsi="Times New Roman" w:cs="Times New Roman"/>
          <w:sz w:val="24"/>
          <w:szCs w:val="24"/>
        </w:rPr>
        <w:t>(CRS).</w:t>
      </w:r>
      <w:r w:rsidRPr="005D4726">
        <w:rPr>
          <w:rFonts w:ascii="Times New Roman" w:eastAsia="Times New Roman" w:hAnsi="Times New Roman" w:cs="Times New Roman"/>
          <w:spacing w:val="24"/>
          <w:sz w:val="24"/>
          <w:szCs w:val="24"/>
        </w:rPr>
        <w:t xml:space="preserve"> </w:t>
      </w:r>
      <w:r w:rsidR="003A6613" w:rsidRPr="005D4726">
        <w:rPr>
          <w:rFonts w:ascii="Times New Roman" w:eastAsia="Times New Roman" w:hAnsi="Times New Roman" w:cs="Times New Roman"/>
          <w:sz w:val="24"/>
          <w:szCs w:val="24"/>
        </w:rPr>
        <w:t xml:space="preserve">I </w:t>
      </w:r>
      <w:r w:rsidRPr="005D4726">
        <w:rPr>
          <w:rFonts w:ascii="Times New Roman" w:eastAsia="Times New Roman" w:hAnsi="Times New Roman" w:cs="Times New Roman"/>
          <w:sz w:val="24"/>
          <w:szCs w:val="24"/>
        </w:rPr>
        <w:t>shared</w:t>
      </w:r>
      <w:r w:rsidRPr="005D4726">
        <w:rPr>
          <w:rFonts w:ascii="Times New Roman" w:eastAsia="Times New Roman" w:hAnsi="Times New Roman" w:cs="Times New Roman"/>
          <w:spacing w:val="20"/>
          <w:sz w:val="24"/>
          <w:szCs w:val="24"/>
        </w:rPr>
        <w:t xml:space="preserve"> </w:t>
      </w:r>
      <w:r w:rsidRPr="005D4726">
        <w:rPr>
          <w:rFonts w:ascii="Times New Roman" w:eastAsia="Times New Roman" w:hAnsi="Times New Roman" w:cs="Times New Roman"/>
          <w:sz w:val="24"/>
          <w:szCs w:val="24"/>
        </w:rPr>
        <w:t>your</w:t>
      </w:r>
      <w:r w:rsidRPr="005D4726">
        <w:rPr>
          <w:rFonts w:ascii="Times New Roman" w:eastAsia="Times New Roman" w:hAnsi="Times New Roman" w:cs="Times New Roman"/>
          <w:spacing w:val="14"/>
          <w:sz w:val="24"/>
          <w:szCs w:val="24"/>
        </w:rPr>
        <w:t xml:space="preserve"> </w:t>
      </w:r>
      <w:r w:rsidRPr="005D4726">
        <w:rPr>
          <w:rFonts w:ascii="Times New Roman" w:eastAsia="Times New Roman" w:hAnsi="Times New Roman" w:cs="Times New Roman"/>
          <w:sz w:val="24"/>
          <w:szCs w:val="24"/>
        </w:rPr>
        <w:t>letter</w:t>
      </w:r>
      <w:r w:rsidRPr="005D4726">
        <w:rPr>
          <w:rFonts w:ascii="Times New Roman" w:eastAsia="Times New Roman" w:hAnsi="Times New Roman" w:cs="Times New Roman"/>
          <w:spacing w:val="17"/>
          <w:sz w:val="24"/>
          <w:szCs w:val="24"/>
        </w:rPr>
        <w:t xml:space="preserve"> </w:t>
      </w:r>
      <w:r w:rsidRPr="005D4726">
        <w:rPr>
          <w:rFonts w:ascii="Times New Roman" w:eastAsia="Times New Roman" w:hAnsi="Times New Roman" w:cs="Times New Roman"/>
          <w:sz w:val="24"/>
          <w:szCs w:val="24"/>
        </w:rPr>
        <w:t>with</w:t>
      </w:r>
      <w:r w:rsidRPr="005D4726">
        <w:rPr>
          <w:rFonts w:ascii="Times New Roman" w:eastAsia="Times New Roman" w:hAnsi="Times New Roman" w:cs="Times New Roman"/>
          <w:spacing w:val="8"/>
          <w:sz w:val="24"/>
          <w:szCs w:val="24"/>
        </w:rPr>
        <w:t xml:space="preserve"> </w:t>
      </w:r>
      <w:r w:rsidRPr="005D4726">
        <w:rPr>
          <w:rFonts w:ascii="Times New Roman" w:eastAsia="Times New Roman" w:hAnsi="Times New Roman" w:cs="Times New Roman"/>
          <w:sz w:val="24"/>
          <w:szCs w:val="24"/>
        </w:rPr>
        <w:t>the</w:t>
      </w:r>
      <w:r w:rsidRPr="005D4726">
        <w:rPr>
          <w:rFonts w:ascii="Times New Roman" w:eastAsia="Times New Roman" w:hAnsi="Times New Roman" w:cs="Times New Roman"/>
          <w:spacing w:val="2"/>
          <w:sz w:val="24"/>
          <w:szCs w:val="24"/>
        </w:rPr>
        <w:t xml:space="preserve"> </w:t>
      </w:r>
      <w:r w:rsidR="003A6613" w:rsidRPr="005D4726">
        <w:rPr>
          <w:rFonts w:ascii="Times New Roman" w:eastAsia="Times New Roman" w:hAnsi="Times New Roman" w:cs="Times New Roman"/>
          <w:spacing w:val="2"/>
          <w:sz w:val="24"/>
          <w:szCs w:val="24"/>
        </w:rPr>
        <w:t xml:space="preserve">CRS </w:t>
      </w:r>
      <w:r w:rsidRPr="005D4726">
        <w:rPr>
          <w:rFonts w:ascii="Times New Roman" w:eastAsia="Times New Roman" w:hAnsi="Times New Roman" w:cs="Times New Roman"/>
          <w:sz w:val="24"/>
          <w:szCs w:val="24"/>
        </w:rPr>
        <w:t>Task</w:t>
      </w:r>
      <w:r w:rsidRPr="005D4726">
        <w:rPr>
          <w:rFonts w:ascii="Times New Roman" w:eastAsia="Times New Roman" w:hAnsi="Times New Roman" w:cs="Times New Roman"/>
          <w:spacing w:val="11"/>
          <w:sz w:val="24"/>
          <w:szCs w:val="24"/>
        </w:rPr>
        <w:t xml:space="preserve"> </w:t>
      </w:r>
      <w:r w:rsidRPr="005D4726">
        <w:rPr>
          <w:rFonts w:ascii="Times New Roman" w:eastAsia="Times New Roman" w:hAnsi="Times New Roman" w:cs="Times New Roman"/>
          <w:sz w:val="24"/>
          <w:szCs w:val="24"/>
        </w:rPr>
        <w:t>Force</w:t>
      </w:r>
      <w:r w:rsidRPr="005D4726">
        <w:rPr>
          <w:rFonts w:ascii="Times New Roman" w:eastAsia="Times New Roman" w:hAnsi="Times New Roman" w:cs="Times New Roman"/>
          <w:spacing w:val="14"/>
          <w:sz w:val="24"/>
          <w:szCs w:val="24"/>
        </w:rPr>
        <w:t xml:space="preserve"> </w:t>
      </w:r>
      <w:r w:rsidRPr="005D4726">
        <w:rPr>
          <w:rFonts w:ascii="Times New Roman" w:eastAsia="Times New Roman" w:hAnsi="Times New Roman" w:cs="Times New Roman"/>
          <w:sz w:val="24"/>
          <w:szCs w:val="24"/>
        </w:rPr>
        <w:t>at</w:t>
      </w:r>
      <w:r w:rsidRPr="005D4726">
        <w:rPr>
          <w:rFonts w:ascii="Times New Roman" w:eastAsia="Times New Roman" w:hAnsi="Times New Roman" w:cs="Times New Roman"/>
          <w:spacing w:val="4"/>
          <w:sz w:val="24"/>
          <w:szCs w:val="24"/>
        </w:rPr>
        <w:t xml:space="preserve"> </w:t>
      </w:r>
      <w:r w:rsidRPr="005D4726">
        <w:rPr>
          <w:rFonts w:ascii="Times New Roman" w:eastAsia="Times New Roman" w:hAnsi="Times New Roman" w:cs="Times New Roman"/>
          <w:sz w:val="24"/>
          <w:szCs w:val="24"/>
        </w:rPr>
        <w:t>our</w:t>
      </w:r>
      <w:r w:rsidRPr="005D4726">
        <w:rPr>
          <w:rFonts w:ascii="Times New Roman" w:eastAsia="Times New Roman" w:hAnsi="Times New Roman" w:cs="Times New Roman"/>
          <w:spacing w:val="16"/>
          <w:sz w:val="24"/>
          <w:szCs w:val="24"/>
        </w:rPr>
        <w:t xml:space="preserve"> </w:t>
      </w:r>
      <w:r w:rsidRPr="005D4726">
        <w:rPr>
          <w:rFonts w:ascii="Times New Roman" w:eastAsia="Times New Roman" w:hAnsi="Times New Roman" w:cs="Times New Roman"/>
          <w:w w:val="108"/>
          <w:sz w:val="24"/>
          <w:szCs w:val="24"/>
        </w:rPr>
        <w:t>April</w:t>
      </w:r>
      <w:r w:rsidR="00177906" w:rsidRPr="005D4726">
        <w:rPr>
          <w:rFonts w:ascii="Times New Roman" w:eastAsia="Times New Roman" w:hAnsi="Times New Roman" w:cs="Times New Roman"/>
          <w:w w:val="108"/>
          <w:sz w:val="24"/>
          <w:szCs w:val="24"/>
        </w:rPr>
        <w:t xml:space="preserve"> </w:t>
      </w:r>
      <w:r w:rsidRPr="005D4726">
        <w:rPr>
          <w:rFonts w:ascii="Times New Roman" w:eastAsia="Times New Roman" w:hAnsi="Times New Roman" w:cs="Times New Roman"/>
          <w:w w:val="108"/>
          <w:sz w:val="24"/>
          <w:szCs w:val="24"/>
        </w:rPr>
        <w:t xml:space="preserve">2016 </w:t>
      </w:r>
      <w:r w:rsidRPr="005D4726">
        <w:rPr>
          <w:rFonts w:ascii="Times New Roman" w:eastAsia="Times New Roman" w:hAnsi="Times New Roman" w:cs="Times New Roman"/>
          <w:sz w:val="24"/>
          <w:szCs w:val="24"/>
        </w:rPr>
        <w:t>meeting.</w:t>
      </w:r>
      <w:r w:rsidRPr="005D4726">
        <w:rPr>
          <w:rFonts w:ascii="Times New Roman" w:eastAsia="Times New Roman" w:hAnsi="Times New Roman" w:cs="Times New Roman"/>
          <w:spacing w:val="12"/>
          <w:sz w:val="24"/>
          <w:szCs w:val="24"/>
        </w:rPr>
        <w:t xml:space="preserve"> </w:t>
      </w:r>
      <w:r w:rsidRPr="005D4726">
        <w:rPr>
          <w:rFonts w:ascii="Times New Roman" w:eastAsia="Times New Roman" w:hAnsi="Times New Roman" w:cs="Times New Roman"/>
          <w:sz w:val="24"/>
          <w:szCs w:val="24"/>
        </w:rPr>
        <w:t>The</w:t>
      </w:r>
      <w:r w:rsidRPr="005D4726">
        <w:rPr>
          <w:rFonts w:ascii="Times New Roman" w:eastAsia="Times New Roman" w:hAnsi="Times New Roman" w:cs="Times New Roman"/>
          <w:spacing w:val="16"/>
          <w:sz w:val="24"/>
          <w:szCs w:val="24"/>
        </w:rPr>
        <w:t xml:space="preserve"> </w:t>
      </w:r>
      <w:r w:rsidR="00E7225C" w:rsidRPr="005D4726">
        <w:rPr>
          <w:rFonts w:ascii="Times New Roman" w:eastAsia="Times New Roman" w:hAnsi="Times New Roman" w:cs="Times New Roman"/>
          <w:spacing w:val="16"/>
          <w:sz w:val="24"/>
          <w:szCs w:val="24"/>
        </w:rPr>
        <w:t xml:space="preserve">CRS </w:t>
      </w:r>
      <w:r w:rsidRPr="005D4726">
        <w:rPr>
          <w:rFonts w:ascii="Times New Roman" w:eastAsia="Times New Roman" w:hAnsi="Times New Roman" w:cs="Times New Roman"/>
          <w:sz w:val="24"/>
          <w:szCs w:val="24"/>
        </w:rPr>
        <w:t>Task</w:t>
      </w:r>
      <w:r w:rsidRPr="005D4726">
        <w:rPr>
          <w:rFonts w:ascii="Times New Roman" w:eastAsia="Times New Roman" w:hAnsi="Times New Roman" w:cs="Times New Roman"/>
          <w:spacing w:val="4"/>
          <w:sz w:val="24"/>
          <w:szCs w:val="24"/>
        </w:rPr>
        <w:t xml:space="preserve"> </w:t>
      </w:r>
      <w:r w:rsidRPr="005D4726">
        <w:rPr>
          <w:rFonts w:ascii="Times New Roman" w:eastAsia="Times New Roman" w:hAnsi="Times New Roman" w:cs="Times New Roman"/>
          <w:sz w:val="24"/>
          <w:szCs w:val="24"/>
        </w:rPr>
        <w:t>Force</w:t>
      </w:r>
      <w:r w:rsidRPr="005D4726">
        <w:rPr>
          <w:rFonts w:ascii="Times New Roman" w:eastAsia="Times New Roman" w:hAnsi="Times New Roman" w:cs="Times New Roman"/>
          <w:spacing w:val="13"/>
          <w:sz w:val="24"/>
          <w:szCs w:val="24"/>
        </w:rPr>
        <w:t xml:space="preserve"> </w:t>
      </w:r>
      <w:r w:rsidR="003A6613" w:rsidRPr="005D4726">
        <w:rPr>
          <w:rFonts w:ascii="Times New Roman" w:eastAsia="Times New Roman" w:hAnsi="Times New Roman" w:cs="Times New Roman"/>
          <w:sz w:val="24"/>
          <w:szCs w:val="24"/>
        </w:rPr>
        <w:t>appreciates</w:t>
      </w:r>
      <w:r w:rsidR="00B129C6" w:rsidRPr="005D4726">
        <w:rPr>
          <w:rFonts w:ascii="Times New Roman" w:eastAsia="Times New Roman" w:hAnsi="Times New Roman" w:cs="Times New Roman"/>
          <w:sz w:val="24"/>
          <w:szCs w:val="24"/>
        </w:rPr>
        <w:t xml:space="preserve"> </w:t>
      </w:r>
      <w:r w:rsidR="00177906" w:rsidRPr="005D4726">
        <w:rPr>
          <w:rFonts w:ascii="Times New Roman" w:eastAsia="Times New Roman" w:hAnsi="Times New Roman" w:cs="Times New Roman"/>
          <w:sz w:val="24"/>
          <w:szCs w:val="24"/>
        </w:rPr>
        <w:t xml:space="preserve">the </w:t>
      </w:r>
      <w:r w:rsidR="00B129C6" w:rsidRPr="005D4726">
        <w:rPr>
          <w:rFonts w:ascii="Times New Roman" w:eastAsia="Times New Roman" w:hAnsi="Times New Roman" w:cs="Times New Roman"/>
          <w:sz w:val="24"/>
          <w:szCs w:val="24"/>
        </w:rPr>
        <w:t>Colorado</w:t>
      </w:r>
      <w:r w:rsidR="00177906" w:rsidRPr="005D4726">
        <w:rPr>
          <w:rFonts w:ascii="Times New Roman" w:eastAsia="Times New Roman" w:hAnsi="Times New Roman" w:cs="Times New Roman"/>
          <w:sz w:val="24"/>
          <w:szCs w:val="24"/>
        </w:rPr>
        <w:t xml:space="preserve"> Association</w:t>
      </w:r>
      <w:r w:rsidR="00B129C6" w:rsidRPr="005D4726">
        <w:rPr>
          <w:rFonts w:ascii="Times New Roman" w:eastAsia="Times New Roman" w:hAnsi="Times New Roman" w:cs="Times New Roman"/>
          <w:sz w:val="24"/>
          <w:szCs w:val="24"/>
        </w:rPr>
        <w:t xml:space="preserve"> of Stormwater and Floodplain Manager</w:t>
      </w:r>
      <w:r w:rsidR="003A6613" w:rsidRPr="005D4726">
        <w:rPr>
          <w:rFonts w:ascii="Times New Roman" w:eastAsia="Times New Roman" w:hAnsi="Times New Roman" w:cs="Times New Roman"/>
          <w:sz w:val="24"/>
          <w:szCs w:val="24"/>
        </w:rPr>
        <w:t>’</w:t>
      </w:r>
      <w:r w:rsidR="00177906" w:rsidRPr="005D4726">
        <w:rPr>
          <w:rFonts w:ascii="Times New Roman" w:eastAsia="Times New Roman" w:hAnsi="Times New Roman" w:cs="Times New Roman"/>
          <w:sz w:val="24"/>
          <w:szCs w:val="24"/>
        </w:rPr>
        <w:t xml:space="preserve">s dedication to the CRS program and </w:t>
      </w:r>
      <w:r w:rsidR="003A6613" w:rsidRPr="005D4726">
        <w:rPr>
          <w:rFonts w:ascii="Times New Roman" w:eastAsia="Times New Roman" w:hAnsi="Times New Roman" w:cs="Times New Roman"/>
          <w:sz w:val="24"/>
          <w:szCs w:val="24"/>
        </w:rPr>
        <w:t>your</w:t>
      </w:r>
      <w:r w:rsidR="00177906" w:rsidRPr="005D4726">
        <w:rPr>
          <w:rFonts w:ascii="Times New Roman" w:eastAsia="Times New Roman" w:hAnsi="Times New Roman" w:cs="Times New Roman"/>
          <w:sz w:val="24"/>
          <w:szCs w:val="24"/>
        </w:rPr>
        <w:t xml:space="preserve"> comments on how the program could be improved</w:t>
      </w:r>
      <w:r w:rsidRPr="005D4726">
        <w:rPr>
          <w:rFonts w:ascii="Times New Roman" w:eastAsia="Times New Roman" w:hAnsi="Times New Roman" w:cs="Times New Roman"/>
          <w:sz w:val="24"/>
          <w:szCs w:val="24"/>
        </w:rPr>
        <w:t xml:space="preserve">. </w:t>
      </w:r>
      <w:r w:rsidRPr="005D4726">
        <w:rPr>
          <w:rFonts w:ascii="Times New Roman" w:eastAsia="Times New Roman" w:hAnsi="Times New Roman" w:cs="Times New Roman"/>
          <w:spacing w:val="29"/>
          <w:sz w:val="24"/>
          <w:szCs w:val="24"/>
        </w:rPr>
        <w:t xml:space="preserve"> </w:t>
      </w:r>
      <w:r w:rsidR="00177906" w:rsidRPr="005D4726">
        <w:rPr>
          <w:rFonts w:ascii="Times New Roman" w:eastAsia="Times New Roman" w:hAnsi="Times New Roman" w:cs="Times New Roman"/>
          <w:sz w:val="24"/>
          <w:szCs w:val="24"/>
        </w:rPr>
        <w:t>As you know the CRS is a national program and strives to be consistent nationally with our requirements while recognizing regional differences.</w:t>
      </w:r>
    </w:p>
    <w:p w:rsidR="00B129C6" w:rsidRPr="005D4726" w:rsidRDefault="00B129C6" w:rsidP="00E7225C">
      <w:pPr>
        <w:spacing w:after="0" w:line="240" w:lineRule="auto"/>
        <w:ind w:right="848"/>
        <w:rPr>
          <w:rFonts w:ascii="Times New Roman" w:eastAsia="Times New Roman" w:hAnsi="Times New Roman" w:cs="Times New Roman"/>
          <w:sz w:val="24"/>
          <w:szCs w:val="24"/>
        </w:rPr>
      </w:pPr>
    </w:p>
    <w:p w:rsidR="003A6613" w:rsidRPr="005D4726" w:rsidRDefault="003A6613"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Given the timing of your letter and the schedule for the development of the 2017 CRS Coordinator's </w:t>
      </w:r>
      <w:bookmarkStart w:id="0" w:name="_GoBack"/>
      <w:r w:rsidRPr="005D4726">
        <w:rPr>
          <w:rFonts w:ascii="Times New Roman" w:eastAsia="Times New Roman" w:hAnsi="Times New Roman" w:cs="Times New Roman"/>
          <w:sz w:val="24"/>
          <w:szCs w:val="24"/>
        </w:rPr>
        <w:t>Manual</w:t>
      </w:r>
      <w:bookmarkEnd w:id="0"/>
      <w:r w:rsidRPr="005D4726">
        <w:rPr>
          <w:rFonts w:ascii="Times New Roman" w:eastAsia="Times New Roman" w:hAnsi="Times New Roman" w:cs="Times New Roman"/>
          <w:sz w:val="24"/>
          <w:szCs w:val="24"/>
        </w:rPr>
        <w:t>, we considered your recommendations as best we could</w:t>
      </w:r>
      <w:r w:rsidR="00771241" w:rsidRPr="005D4726">
        <w:rPr>
          <w:rFonts w:ascii="Times New Roman" w:eastAsia="Times New Roman" w:hAnsi="Times New Roman" w:cs="Times New Roman"/>
          <w:sz w:val="24"/>
          <w:szCs w:val="24"/>
        </w:rPr>
        <w:t xml:space="preserve"> for the 2017 </w:t>
      </w:r>
      <w:r w:rsidR="005D4726">
        <w:rPr>
          <w:rFonts w:ascii="Times New Roman" w:eastAsia="Times New Roman" w:hAnsi="Times New Roman" w:cs="Times New Roman"/>
          <w:sz w:val="24"/>
          <w:szCs w:val="24"/>
        </w:rPr>
        <w:t>Coordinator’s Manual</w:t>
      </w:r>
      <w:r w:rsidRPr="005D4726">
        <w:rPr>
          <w:rFonts w:ascii="Times New Roman" w:eastAsia="Times New Roman" w:hAnsi="Times New Roman" w:cs="Times New Roman"/>
          <w:sz w:val="24"/>
          <w:szCs w:val="24"/>
        </w:rPr>
        <w:t xml:space="preserve">. Fortunately, a number of your suggestions were already being discussed for the 2017 </w:t>
      </w:r>
      <w:r w:rsidR="005D4726">
        <w:rPr>
          <w:rFonts w:ascii="Times New Roman" w:eastAsia="Times New Roman" w:hAnsi="Times New Roman" w:cs="Times New Roman"/>
          <w:sz w:val="24"/>
          <w:szCs w:val="24"/>
        </w:rPr>
        <w:t>Coordinator’s Manual</w:t>
      </w:r>
      <w:r w:rsidR="00771241" w:rsidRPr="005D4726">
        <w:rPr>
          <w:rFonts w:ascii="Times New Roman" w:eastAsia="Times New Roman" w:hAnsi="Times New Roman" w:cs="Times New Roman"/>
          <w:sz w:val="24"/>
          <w:szCs w:val="24"/>
        </w:rPr>
        <w:t>.</w:t>
      </w:r>
      <w:r w:rsidRPr="005D4726">
        <w:rPr>
          <w:rFonts w:ascii="Times New Roman" w:eastAsia="Times New Roman" w:hAnsi="Times New Roman" w:cs="Times New Roman"/>
          <w:sz w:val="24"/>
          <w:szCs w:val="24"/>
        </w:rPr>
        <w:t xml:space="preserve"> </w:t>
      </w:r>
      <w:r w:rsidR="00771241" w:rsidRPr="005D4726">
        <w:rPr>
          <w:rFonts w:ascii="Times New Roman" w:eastAsia="Times New Roman" w:hAnsi="Times New Roman" w:cs="Times New Roman"/>
          <w:sz w:val="24"/>
          <w:szCs w:val="24"/>
        </w:rPr>
        <w:t>O</w:t>
      </w:r>
      <w:r w:rsidRPr="005D4726">
        <w:rPr>
          <w:rFonts w:ascii="Times New Roman" w:eastAsia="Times New Roman" w:hAnsi="Times New Roman" w:cs="Times New Roman"/>
          <w:sz w:val="24"/>
          <w:szCs w:val="24"/>
        </w:rPr>
        <w:t xml:space="preserve">ther suggestions will be considered in the development of the 2020 </w:t>
      </w:r>
      <w:r w:rsidR="005D4726">
        <w:rPr>
          <w:rFonts w:ascii="Times New Roman" w:eastAsia="Times New Roman" w:hAnsi="Times New Roman" w:cs="Times New Roman"/>
          <w:sz w:val="24"/>
          <w:szCs w:val="24"/>
        </w:rPr>
        <w:t>Coordinator’s Manual</w:t>
      </w:r>
      <w:r w:rsidRPr="005D4726">
        <w:rPr>
          <w:rFonts w:ascii="Times New Roman" w:eastAsia="Times New Roman" w:hAnsi="Times New Roman" w:cs="Times New Roman"/>
          <w:sz w:val="24"/>
          <w:szCs w:val="24"/>
        </w:rPr>
        <w:t>. Below are our comments on your concerns and recommendations.</w:t>
      </w:r>
    </w:p>
    <w:p w:rsidR="00676E54" w:rsidRPr="005D4726" w:rsidRDefault="00676E54" w:rsidP="00E7225C">
      <w:pPr>
        <w:spacing w:after="0" w:line="240" w:lineRule="auto"/>
        <w:ind w:right="848"/>
        <w:rPr>
          <w:rFonts w:ascii="Times New Roman" w:eastAsia="Times New Roman" w:hAnsi="Times New Roman" w:cs="Times New Roman"/>
          <w:sz w:val="24"/>
          <w:szCs w:val="24"/>
        </w:rPr>
      </w:pPr>
    </w:p>
    <w:p w:rsidR="001B4E51" w:rsidRPr="005D4726" w:rsidRDefault="00676E54"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Activity </w:t>
      </w:r>
      <w:r w:rsidR="007A3AC6" w:rsidRPr="005D4726">
        <w:rPr>
          <w:rFonts w:ascii="Times New Roman" w:eastAsia="Times New Roman" w:hAnsi="Times New Roman" w:cs="Times New Roman"/>
          <w:sz w:val="24"/>
          <w:szCs w:val="24"/>
        </w:rPr>
        <w:t>330</w:t>
      </w:r>
      <w:r w:rsidR="0015105F" w:rsidRPr="005D4726">
        <w:rPr>
          <w:rFonts w:ascii="Times New Roman" w:eastAsia="Times New Roman" w:hAnsi="Times New Roman" w:cs="Times New Roman"/>
          <w:sz w:val="24"/>
          <w:szCs w:val="24"/>
        </w:rPr>
        <w:t xml:space="preserve"> (Outreach Projects) </w:t>
      </w:r>
      <w:r w:rsidRPr="005D4726">
        <w:rPr>
          <w:rFonts w:ascii="Times New Roman" w:eastAsia="Times New Roman" w:hAnsi="Times New Roman" w:cs="Times New Roman"/>
          <w:sz w:val="24"/>
          <w:szCs w:val="24"/>
        </w:rPr>
        <w:t xml:space="preserve">– </w:t>
      </w:r>
      <w:r w:rsidR="007A3AC6" w:rsidRPr="005D4726">
        <w:rPr>
          <w:rFonts w:ascii="Times New Roman" w:eastAsia="Times New Roman" w:hAnsi="Times New Roman" w:cs="Times New Roman"/>
          <w:sz w:val="24"/>
          <w:szCs w:val="24"/>
        </w:rPr>
        <w:t>PPI adoption</w:t>
      </w:r>
      <w:r w:rsidR="0015105F" w:rsidRPr="005D4726">
        <w:rPr>
          <w:rFonts w:ascii="Times New Roman" w:eastAsia="Times New Roman" w:hAnsi="Times New Roman" w:cs="Times New Roman"/>
          <w:sz w:val="24"/>
          <w:szCs w:val="24"/>
        </w:rPr>
        <w:t>:</w:t>
      </w:r>
      <w:r w:rsidR="007A3AC6" w:rsidRPr="005D4726">
        <w:rPr>
          <w:rFonts w:ascii="Times New Roman" w:eastAsia="Times New Roman" w:hAnsi="Times New Roman" w:cs="Times New Roman"/>
          <w:sz w:val="24"/>
          <w:szCs w:val="24"/>
        </w:rPr>
        <w:t xml:space="preserve">  </w:t>
      </w:r>
      <w:r w:rsidR="0015105F" w:rsidRPr="005D4726">
        <w:rPr>
          <w:rFonts w:ascii="Times New Roman" w:eastAsia="Times New Roman" w:hAnsi="Times New Roman" w:cs="Times New Roman"/>
          <w:sz w:val="24"/>
          <w:szCs w:val="24"/>
        </w:rPr>
        <w:t xml:space="preserve">In the 2017 </w:t>
      </w:r>
      <w:r w:rsidR="005D4726">
        <w:rPr>
          <w:rFonts w:ascii="Times New Roman" w:eastAsia="Times New Roman" w:hAnsi="Times New Roman" w:cs="Times New Roman"/>
          <w:sz w:val="24"/>
          <w:szCs w:val="24"/>
        </w:rPr>
        <w:t>Coordinator’s Manual</w:t>
      </w:r>
      <w:r w:rsidR="0015105F" w:rsidRPr="005D4726">
        <w:rPr>
          <w:rFonts w:ascii="Times New Roman" w:eastAsia="Times New Roman" w:hAnsi="Times New Roman" w:cs="Times New Roman"/>
          <w:sz w:val="24"/>
          <w:szCs w:val="24"/>
        </w:rPr>
        <w:t xml:space="preserve"> w</w:t>
      </w:r>
      <w:r w:rsidR="007A3AC6" w:rsidRPr="005D4726">
        <w:rPr>
          <w:rFonts w:ascii="Times New Roman" w:eastAsia="Times New Roman" w:hAnsi="Times New Roman" w:cs="Times New Roman"/>
          <w:sz w:val="24"/>
          <w:szCs w:val="24"/>
        </w:rPr>
        <w:t xml:space="preserve">e have modified the language on adoption </w:t>
      </w:r>
      <w:r w:rsidR="00771241" w:rsidRPr="005D4726">
        <w:rPr>
          <w:rFonts w:ascii="Times New Roman" w:eastAsia="Times New Roman" w:hAnsi="Times New Roman" w:cs="Times New Roman"/>
          <w:sz w:val="24"/>
          <w:szCs w:val="24"/>
        </w:rPr>
        <w:t>to</w:t>
      </w:r>
      <w:r w:rsidR="007A3AC6" w:rsidRPr="005D4726">
        <w:rPr>
          <w:rFonts w:ascii="Times New Roman" w:eastAsia="Times New Roman" w:hAnsi="Times New Roman" w:cs="Times New Roman"/>
          <w:sz w:val="24"/>
          <w:szCs w:val="24"/>
        </w:rPr>
        <w:t xml:space="preserve"> formal approval of the document by</w:t>
      </w:r>
      <w:r w:rsidR="00771241" w:rsidRPr="005D4726">
        <w:rPr>
          <w:rFonts w:ascii="Times New Roman" w:eastAsia="Times New Roman" w:hAnsi="Times New Roman" w:cs="Times New Roman"/>
          <w:sz w:val="24"/>
          <w:szCs w:val="24"/>
        </w:rPr>
        <w:t xml:space="preserve"> a</w:t>
      </w:r>
      <w:r w:rsidR="007A3AC6" w:rsidRPr="005D4726">
        <w:rPr>
          <w:rFonts w:ascii="Times New Roman" w:eastAsia="Times New Roman" w:hAnsi="Times New Roman" w:cs="Times New Roman"/>
          <w:sz w:val="24"/>
          <w:szCs w:val="24"/>
        </w:rPr>
        <w:t xml:space="preserve"> formal vote by either the governing body or by a governing body with authority to implement the program.  </w:t>
      </w:r>
      <w:r w:rsidR="0015105F" w:rsidRPr="005D4726">
        <w:rPr>
          <w:rFonts w:ascii="Times New Roman" w:eastAsia="Times New Roman" w:hAnsi="Times New Roman" w:cs="Times New Roman"/>
          <w:sz w:val="24"/>
          <w:szCs w:val="24"/>
        </w:rPr>
        <w:t xml:space="preserve">We feel that </w:t>
      </w:r>
      <w:r w:rsidR="00771241" w:rsidRPr="005D4726">
        <w:rPr>
          <w:rFonts w:ascii="Times New Roman" w:eastAsia="Times New Roman" w:hAnsi="Times New Roman" w:cs="Times New Roman"/>
          <w:sz w:val="24"/>
          <w:szCs w:val="24"/>
        </w:rPr>
        <w:t xml:space="preserve">formal </w:t>
      </w:r>
      <w:r w:rsidR="0015105F" w:rsidRPr="005D4726">
        <w:rPr>
          <w:rFonts w:ascii="Times New Roman" w:eastAsia="Times New Roman" w:hAnsi="Times New Roman" w:cs="Times New Roman"/>
          <w:sz w:val="24"/>
          <w:szCs w:val="24"/>
        </w:rPr>
        <w:t xml:space="preserve">adoption </w:t>
      </w:r>
      <w:r w:rsidR="00771241" w:rsidRPr="005D4726">
        <w:rPr>
          <w:rFonts w:ascii="Times New Roman" w:eastAsia="Times New Roman" w:hAnsi="Times New Roman" w:cs="Times New Roman"/>
          <w:sz w:val="24"/>
          <w:szCs w:val="24"/>
        </w:rPr>
        <w:t>is</w:t>
      </w:r>
      <w:r w:rsidR="0015105F" w:rsidRPr="005D4726">
        <w:rPr>
          <w:rFonts w:ascii="Times New Roman" w:eastAsia="Times New Roman" w:hAnsi="Times New Roman" w:cs="Times New Roman"/>
          <w:sz w:val="24"/>
          <w:szCs w:val="24"/>
        </w:rPr>
        <w:t xml:space="preserve"> important and </w:t>
      </w:r>
      <w:r w:rsidR="00771241" w:rsidRPr="005D4726">
        <w:rPr>
          <w:rFonts w:ascii="Times New Roman" w:eastAsia="Times New Roman" w:hAnsi="Times New Roman" w:cs="Times New Roman"/>
          <w:sz w:val="24"/>
          <w:szCs w:val="24"/>
        </w:rPr>
        <w:t>it will</w:t>
      </w:r>
      <w:r w:rsidR="0015105F" w:rsidRPr="005D4726">
        <w:rPr>
          <w:rFonts w:ascii="Times New Roman" w:eastAsia="Times New Roman" w:hAnsi="Times New Roman" w:cs="Times New Roman"/>
          <w:sz w:val="24"/>
          <w:szCs w:val="24"/>
        </w:rPr>
        <w:t xml:space="preserve"> continue to be a credit criteria.</w:t>
      </w:r>
    </w:p>
    <w:p w:rsidR="001B4E51" w:rsidRPr="005D4726" w:rsidRDefault="001B4E51" w:rsidP="00E7225C">
      <w:pPr>
        <w:spacing w:after="0" w:line="240" w:lineRule="auto"/>
        <w:ind w:right="848"/>
        <w:rPr>
          <w:rFonts w:ascii="Times New Roman" w:eastAsia="Times New Roman" w:hAnsi="Times New Roman" w:cs="Times New Roman"/>
          <w:sz w:val="24"/>
          <w:szCs w:val="24"/>
        </w:rPr>
      </w:pPr>
    </w:p>
    <w:p w:rsidR="001B4E51" w:rsidRPr="005D4726" w:rsidRDefault="001B4E51"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Activity 410</w:t>
      </w:r>
      <w:r w:rsidR="0015105F" w:rsidRPr="005D4726">
        <w:rPr>
          <w:rFonts w:ascii="Times New Roman" w:eastAsia="Times New Roman" w:hAnsi="Times New Roman" w:cs="Times New Roman"/>
          <w:sz w:val="24"/>
          <w:szCs w:val="24"/>
        </w:rPr>
        <w:t xml:space="preserve"> (Floodplain Mapping)</w:t>
      </w:r>
      <w:r w:rsidRPr="005D4726">
        <w:rPr>
          <w:rFonts w:ascii="Times New Roman" w:eastAsia="Times New Roman" w:hAnsi="Times New Roman" w:cs="Times New Roman"/>
          <w:sz w:val="24"/>
          <w:szCs w:val="24"/>
        </w:rPr>
        <w:t xml:space="preserve"> – Mapping</w:t>
      </w:r>
      <w:r w:rsidR="0015105F" w:rsidRPr="005D4726">
        <w:rPr>
          <w:rFonts w:ascii="Times New Roman" w:eastAsia="Times New Roman" w:hAnsi="Times New Roman" w:cs="Times New Roman"/>
          <w:sz w:val="24"/>
          <w:szCs w:val="24"/>
        </w:rPr>
        <w:t xml:space="preserve"> credit:</w:t>
      </w:r>
      <w:r w:rsidRPr="005D4726">
        <w:rPr>
          <w:rFonts w:ascii="Times New Roman" w:eastAsia="Times New Roman" w:hAnsi="Times New Roman" w:cs="Times New Roman"/>
          <w:sz w:val="24"/>
          <w:szCs w:val="24"/>
        </w:rPr>
        <w:t xml:space="preserve">  We </w:t>
      </w:r>
      <w:r w:rsidR="0015105F" w:rsidRPr="005D4726">
        <w:rPr>
          <w:rFonts w:ascii="Times New Roman" w:eastAsia="Times New Roman" w:hAnsi="Times New Roman" w:cs="Times New Roman"/>
          <w:sz w:val="24"/>
          <w:szCs w:val="24"/>
        </w:rPr>
        <w:t xml:space="preserve">understand credit in </w:t>
      </w:r>
      <w:r w:rsidR="00DB5955" w:rsidRPr="005D4726">
        <w:rPr>
          <w:rFonts w:ascii="Times New Roman" w:eastAsia="Times New Roman" w:hAnsi="Times New Roman" w:cs="Times New Roman"/>
          <w:sz w:val="24"/>
          <w:szCs w:val="24"/>
        </w:rPr>
        <w:t xml:space="preserve">Activity </w:t>
      </w:r>
      <w:r w:rsidR="0015105F" w:rsidRPr="005D4726">
        <w:rPr>
          <w:rFonts w:ascii="Times New Roman" w:eastAsia="Times New Roman" w:hAnsi="Times New Roman" w:cs="Times New Roman"/>
          <w:sz w:val="24"/>
          <w:szCs w:val="24"/>
        </w:rPr>
        <w:t xml:space="preserve">410 has a number of complexities. </w:t>
      </w:r>
      <w:r w:rsidRPr="005D4726">
        <w:rPr>
          <w:rFonts w:ascii="Times New Roman" w:eastAsia="Times New Roman" w:hAnsi="Times New Roman" w:cs="Times New Roman"/>
          <w:sz w:val="24"/>
          <w:szCs w:val="24"/>
        </w:rPr>
        <w:t xml:space="preserve">We will continue to explore options to simplify this activity and would appreciate any specific suggestions you might have.  </w:t>
      </w:r>
      <w:r w:rsidR="005737E2" w:rsidRPr="005D4726">
        <w:rPr>
          <w:rFonts w:ascii="Times New Roman" w:eastAsia="Times New Roman" w:hAnsi="Times New Roman" w:cs="Times New Roman"/>
          <w:sz w:val="24"/>
          <w:szCs w:val="24"/>
        </w:rPr>
        <w:t>O</w:t>
      </w:r>
      <w:r w:rsidR="00771241" w:rsidRPr="005D4726">
        <w:rPr>
          <w:rFonts w:ascii="Times New Roman" w:eastAsia="Times New Roman" w:hAnsi="Times New Roman" w:cs="Times New Roman"/>
          <w:sz w:val="24"/>
          <w:szCs w:val="24"/>
        </w:rPr>
        <w:t>ur</w:t>
      </w:r>
      <w:r w:rsidR="005737E2" w:rsidRPr="005D4726">
        <w:rPr>
          <w:rFonts w:ascii="Times New Roman" w:eastAsia="Times New Roman" w:hAnsi="Times New Roman" w:cs="Times New Roman"/>
          <w:sz w:val="24"/>
          <w:szCs w:val="24"/>
        </w:rPr>
        <w:t xml:space="preserve"> primary </w:t>
      </w:r>
      <w:r w:rsidR="005D4726" w:rsidRPr="005D4726">
        <w:rPr>
          <w:rFonts w:ascii="Times New Roman" w:eastAsia="Times New Roman" w:hAnsi="Times New Roman" w:cs="Times New Roman"/>
          <w:sz w:val="24"/>
          <w:szCs w:val="24"/>
        </w:rPr>
        <w:t>concern is</w:t>
      </w:r>
      <w:r w:rsidR="005737E2" w:rsidRPr="005D4726">
        <w:rPr>
          <w:rFonts w:ascii="Times New Roman" w:eastAsia="Times New Roman" w:hAnsi="Times New Roman" w:cs="Times New Roman"/>
          <w:sz w:val="24"/>
          <w:szCs w:val="24"/>
        </w:rPr>
        <w:t xml:space="preserve"> that</w:t>
      </w:r>
      <w:r w:rsidR="0015105F" w:rsidRPr="005D4726">
        <w:rPr>
          <w:rFonts w:ascii="Times New Roman" w:eastAsia="Times New Roman" w:hAnsi="Times New Roman" w:cs="Times New Roman"/>
          <w:sz w:val="24"/>
          <w:szCs w:val="24"/>
        </w:rPr>
        <w:t xml:space="preserve"> documentation and calculation of </w:t>
      </w:r>
      <w:r w:rsidR="005737E2" w:rsidRPr="005D4726">
        <w:rPr>
          <w:rFonts w:ascii="Times New Roman" w:eastAsia="Times New Roman" w:hAnsi="Times New Roman" w:cs="Times New Roman"/>
          <w:sz w:val="24"/>
          <w:szCs w:val="24"/>
        </w:rPr>
        <w:t>410 credit be</w:t>
      </w:r>
      <w:r w:rsidR="0015105F" w:rsidRPr="005D4726">
        <w:rPr>
          <w:rFonts w:ascii="Times New Roman" w:eastAsia="Times New Roman" w:hAnsi="Times New Roman" w:cs="Times New Roman"/>
          <w:sz w:val="24"/>
          <w:szCs w:val="24"/>
        </w:rPr>
        <w:t xml:space="preserve"> fair to all communities.</w:t>
      </w:r>
    </w:p>
    <w:p w:rsidR="001B4E51" w:rsidRPr="005D4726" w:rsidRDefault="001B4E51" w:rsidP="00E7225C">
      <w:pPr>
        <w:spacing w:after="0" w:line="240" w:lineRule="auto"/>
        <w:ind w:right="848"/>
        <w:rPr>
          <w:rFonts w:ascii="Times New Roman" w:eastAsia="Times New Roman" w:hAnsi="Times New Roman" w:cs="Times New Roman"/>
          <w:sz w:val="24"/>
          <w:szCs w:val="24"/>
        </w:rPr>
      </w:pPr>
    </w:p>
    <w:p w:rsidR="001B4E51" w:rsidRPr="005D4726" w:rsidRDefault="001B4E51"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Activity 420</w:t>
      </w:r>
      <w:r w:rsidR="0015105F" w:rsidRPr="005D4726">
        <w:rPr>
          <w:rFonts w:ascii="Times New Roman" w:eastAsia="Times New Roman" w:hAnsi="Times New Roman" w:cs="Times New Roman"/>
          <w:sz w:val="24"/>
          <w:szCs w:val="24"/>
        </w:rPr>
        <w:t xml:space="preserve"> (Open Space Preservation)</w:t>
      </w:r>
      <w:r w:rsidRPr="005D4726">
        <w:rPr>
          <w:rFonts w:ascii="Times New Roman" w:eastAsia="Times New Roman" w:hAnsi="Times New Roman" w:cs="Times New Roman"/>
          <w:sz w:val="24"/>
          <w:szCs w:val="24"/>
        </w:rPr>
        <w:t xml:space="preserve"> – Open Space credit for land outside of the community</w:t>
      </w:r>
      <w:r w:rsidR="0015105F" w:rsidRPr="005D4726">
        <w:rPr>
          <w:rFonts w:ascii="Times New Roman" w:eastAsia="Times New Roman" w:hAnsi="Times New Roman" w:cs="Times New Roman"/>
          <w:sz w:val="24"/>
          <w:szCs w:val="24"/>
        </w:rPr>
        <w:t>:</w:t>
      </w:r>
      <w:r w:rsidRPr="005D4726">
        <w:rPr>
          <w:rFonts w:ascii="Times New Roman" w:eastAsia="Times New Roman" w:hAnsi="Times New Roman" w:cs="Times New Roman"/>
          <w:sz w:val="24"/>
          <w:szCs w:val="24"/>
        </w:rPr>
        <w:t xml:space="preserve">  We recognize the importance of open space and </w:t>
      </w:r>
      <w:r w:rsidR="00DB5955" w:rsidRPr="005D4726">
        <w:rPr>
          <w:rFonts w:ascii="Times New Roman" w:eastAsia="Times New Roman" w:hAnsi="Times New Roman" w:cs="Times New Roman"/>
          <w:sz w:val="24"/>
          <w:szCs w:val="24"/>
        </w:rPr>
        <w:t>can</w:t>
      </w:r>
      <w:r w:rsidRPr="005D4726">
        <w:rPr>
          <w:rFonts w:ascii="Times New Roman" w:eastAsia="Times New Roman" w:hAnsi="Times New Roman" w:cs="Times New Roman"/>
          <w:sz w:val="24"/>
          <w:szCs w:val="24"/>
        </w:rPr>
        <w:t xml:space="preserve"> consider the issue of open space </w:t>
      </w:r>
      <w:r w:rsidR="00DB5955" w:rsidRPr="005D4726">
        <w:rPr>
          <w:rFonts w:ascii="Times New Roman" w:eastAsia="Times New Roman" w:hAnsi="Times New Roman" w:cs="Times New Roman"/>
          <w:sz w:val="24"/>
          <w:szCs w:val="24"/>
        </w:rPr>
        <w:t>purchased by a community outside of that community in o</w:t>
      </w:r>
      <w:r w:rsidRPr="005D4726">
        <w:rPr>
          <w:rFonts w:ascii="Times New Roman" w:eastAsia="Times New Roman" w:hAnsi="Times New Roman" w:cs="Times New Roman"/>
          <w:sz w:val="24"/>
          <w:szCs w:val="24"/>
        </w:rPr>
        <w:t xml:space="preserve">ur 2020 </w:t>
      </w:r>
      <w:r w:rsidR="005D4726">
        <w:rPr>
          <w:rFonts w:ascii="Times New Roman" w:eastAsia="Times New Roman" w:hAnsi="Times New Roman" w:cs="Times New Roman"/>
          <w:sz w:val="24"/>
          <w:szCs w:val="24"/>
        </w:rPr>
        <w:lastRenderedPageBreak/>
        <w:t>Coordinator’s Manual</w:t>
      </w:r>
      <w:r w:rsidR="005737E2" w:rsidRPr="005D4726">
        <w:rPr>
          <w:rFonts w:ascii="Times New Roman" w:eastAsia="Times New Roman" w:hAnsi="Times New Roman" w:cs="Times New Roman"/>
          <w:sz w:val="24"/>
          <w:szCs w:val="24"/>
        </w:rPr>
        <w:t xml:space="preserve"> </w:t>
      </w:r>
      <w:r w:rsidRPr="005D4726">
        <w:rPr>
          <w:rFonts w:ascii="Times New Roman" w:eastAsia="Times New Roman" w:hAnsi="Times New Roman" w:cs="Times New Roman"/>
          <w:sz w:val="24"/>
          <w:szCs w:val="24"/>
        </w:rPr>
        <w:t>deliberations.</w:t>
      </w:r>
    </w:p>
    <w:p w:rsidR="001B4E51" w:rsidRPr="005D4726" w:rsidRDefault="001B4E51" w:rsidP="00E7225C">
      <w:pPr>
        <w:spacing w:after="0" w:line="240" w:lineRule="auto"/>
        <w:ind w:right="848"/>
        <w:rPr>
          <w:rFonts w:ascii="Times New Roman" w:eastAsia="Times New Roman" w:hAnsi="Times New Roman" w:cs="Times New Roman"/>
          <w:sz w:val="24"/>
          <w:szCs w:val="24"/>
        </w:rPr>
      </w:pPr>
    </w:p>
    <w:p w:rsidR="00D83E3F" w:rsidRPr="005D4726" w:rsidRDefault="00D83E3F"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Activity 450</w:t>
      </w:r>
      <w:r w:rsidR="0015105F" w:rsidRPr="005D4726">
        <w:rPr>
          <w:rFonts w:ascii="Times New Roman" w:eastAsia="Times New Roman" w:hAnsi="Times New Roman" w:cs="Times New Roman"/>
          <w:sz w:val="24"/>
          <w:szCs w:val="24"/>
        </w:rPr>
        <w:t xml:space="preserve"> (Stormwater Management)</w:t>
      </w:r>
      <w:r w:rsidRPr="005D4726">
        <w:rPr>
          <w:rFonts w:ascii="Times New Roman" w:eastAsia="Times New Roman" w:hAnsi="Times New Roman" w:cs="Times New Roman"/>
          <w:sz w:val="24"/>
          <w:szCs w:val="24"/>
        </w:rPr>
        <w:t xml:space="preserve"> – Watershed Master Plans</w:t>
      </w:r>
      <w:r w:rsidR="0015105F" w:rsidRPr="005D4726">
        <w:rPr>
          <w:rFonts w:ascii="Times New Roman" w:eastAsia="Times New Roman" w:hAnsi="Times New Roman" w:cs="Times New Roman"/>
          <w:sz w:val="24"/>
          <w:szCs w:val="24"/>
        </w:rPr>
        <w:t>:</w:t>
      </w:r>
      <w:r w:rsidRPr="005D4726">
        <w:rPr>
          <w:rFonts w:ascii="Times New Roman" w:eastAsia="Times New Roman" w:hAnsi="Times New Roman" w:cs="Times New Roman"/>
          <w:sz w:val="24"/>
          <w:szCs w:val="24"/>
        </w:rPr>
        <w:t xml:space="preserve">  </w:t>
      </w:r>
      <w:r w:rsidR="00DB5955" w:rsidRPr="005D4726">
        <w:rPr>
          <w:rFonts w:ascii="Times New Roman" w:eastAsia="Times New Roman" w:hAnsi="Times New Roman" w:cs="Times New Roman"/>
          <w:sz w:val="24"/>
          <w:szCs w:val="24"/>
        </w:rPr>
        <w:t xml:space="preserve">The </w:t>
      </w:r>
      <w:r w:rsidR="009964AA" w:rsidRPr="005D4726">
        <w:rPr>
          <w:rFonts w:ascii="Times New Roman" w:eastAsia="Times New Roman" w:hAnsi="Times New Roman" w:cs="Times New Roman"/>
          <w:sz w:val="24"/>
          <w:szCs w:val="24"/>
        </w:rPr>
        <w:t xml:space="preserve">recommended </w:t>
      </w:r>
      <w:r w:rsidR="00DB5955" w:rsidRPr="005D4726">
        <w:rPr>
          <w:rFonts w:ascii="Times New Roman" w:eastAsia="Times New Roman" w:hAnsi="Times New Roman" w:cs="Times New Roman"/>
          <w:sz w:val="24"/>
          <w:szCs w:val="24"/>
        </w:rPr>
        <w:t>WMP</w:t>
      </w:r>
      <w:r w:rsidRPr="005D4726">
        <w:rPr>
          <w:rFonts w:ascii="Times New Roman" w:eastAsia="Times New Roman" w:hAnsi="Times New Roman" w:cs="Times New Roman"/>
          <w:sz w:val="24"/>
          <w:szCs w:val="24"/>
        </w:rPr>
        <w:t xml:space="preserve"> element is </w:t>
      </w:r>
      <w:r w:rsidR="00771241" w:rsidRPr="005D4726">
        <w:rPr>
          <w:rFonts w:ascii="Times New Roman" w:eastAsia="Times New Roman" w:hAnsi="Times New Roman" w:cs="Times New Roman"/>
          <w:sz w:val="24"/>
          <w:szCs w:val="24"/>
        </w:rPr>
        <w:t>included in the</w:t>
      </w:r>
      <w:r w:rsidRPr="005D4726">
        <w:rPr>
          <w:rFonts w:ascii="Times New Roman" w:eastAsia="Times New Roman" w:hAnsi="Times New Roman" w:cs="Times New Roman"/>
          <w:sz w:val="24"/>
          <w:szCs w:val="24"/>
        </w:rPr>
        <w:t xml:space="preserve"> revision </w:t>
      </w:r>
      <w:r w:rsidR="009964AA" w:rsidRPr="005D4726">
        <w:rPr>
          <w:rFonts w:ascii="Times New Roman" w:eastAsia="Times New Roman" w:hAnsi="Times New Roman" w:cs="Times New Roman"/>
          <w:sz w:val="24"/>
          <w:szCs w:val="24"/>
        </w:rPr>
        <w:t>of</w:t>
      </w:r>
      <w:r w:rsidRPr="005D4726">
        <w:rPr>
          <w:rFonts w:ascii="Times New Roman" w:eastAsia="Times New Roman" w:hAnsi="Times New Roman" w:cs="Times New Roman"/>
          <w:sz w:val="24"/>
          <w:szCs w:val="24"/>
        </w:rPr>
        <w:t xml:space="preserve"> the 2017 </w:t>
      </w:r>
      <w:r w:rsidR="005D4726">
        <w:rPr>
          <w:rFonts w:ascii="Times New Roman" w:eastAsia="Times New Roman" w:hAnsi="Times New Roman" w:cs="Times New Roman"/>
          <w:sz w:val="24"/>
          <w:szCs w:val="24"/>
        </w:rPr>
        <w:t>Coordinator’s Manual</w:t>
      </w:r>
      <w:r w:rsidR="009964AA" w:rsidRPr="005D4726">
        <w:rPr>
          <w:rFonts w:ascii="Times New Roman" w:eastAsia="Times New Roman" w:hAnsi="Times New Roman" w:cs="Times New Roman"/>
          <w:sz w:val="24"/>
          <w:szCs w:val="24"/>
        </w:rPr>
        <w:t>.</w:t>
      </w:r>
    </w:p>
    <w:p w:rsidR="00D83E3F" w:rsidRPr="005D4726" w:rsidRDefault="00D83E3F" w:rsidP="00E7225C">
      <w:pPr>
        <w:spacing w:after="0" w:line="240" w:lineRule="auto"/>
        <w:ind w:right="848"/>
        <w:rPr>
          <w:rFonts w:ascii="Times New Roman" w:eastAsia="Times New Roman" w:hAnsi="Times New Roman" w:cs="Times New Roman"/>
          <w:sz w:val="24"/>
          <w:szCs w:val="24"/>
        </w:rPr>
      </w:pPr>
    </w:p>
    <w:p w:rsidR="00622B3E" w:rsidRPr="005D4726" w:rsidRDefault="0015105F"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Section</w:t>
      </w:r>
      <w:r w:rsidR="00D83E3F" w:rsidRPr="005D4726">
        <w:rPr>
          <w:rFonts w:ascii="Times New Roman" w:eastAsia="Times New Roman" w:hAnsi="Times New Roman" w:cs="Times New Roman"/>
          <w:sz w:val="24"/>
          <w:szCs w:val="24"/>
        </w:rPr>
        <w:t xml:space="preserve"> 501 – Repetitive loss information.  </w:t>
      </w:r>
      <w:r w:rsidR="00622B3E" w:rsidRPr="005D4726">
        <w:rPr>
          <w:rFonts w:ascii="Times New Roman" w:eastAsia="Times New Roman" w:hAnsi="Times New Roman" w:cs="Times New Roman"/>
          <w:sz w:val="24"/>
          <w:szCs w:val="24"/>
        </w:rPr>
        <w:t>We agree that timely and accurate information on repetitive loss</w:t>
      </w:r>
      <w:r w:rsidR="005737E2" w:rsidRPr="005D4726">
        <w:rPr>
          <w:rFonts w:ascii="Times New Roman" w:eastAsia="Times New Roman" w:hAnsi="Times New Roman" w:cs="Times New Roman"/>
          <w:sz w:val="24"/>
          <w:szCs w:val="24"/>
        </w:rPr>
        <w:t xml:space="preserve"> properties</w:t>
      </w:r>
      <w:r w:rsidR="00622B3E" w:rsidRPr="005D4726">
        <w:rPr>
          <w:rFonts w:ascii="Times New Roman" w:eastAsia="Times New Roman" w:hAnsi="Times New Roman" w:cs="Times New Roman"/>
          <w:sz w:val="24"/>
          <w:szCs w:val="24"/>
        </w:rPr>
        <w:t xml:space="preserve"> needs to be available to communities.  </w:t>
      </w:r>
      <w:r w:rsidR="005737E2" w:rsidRPr="005D4726">
        <w:rPr>
          <w:rFonts w:ascii="Times New Roman" w:eastAsia="Times New Roman" w:hAnsi="Times New Roman" w:cs="Times New Roman"/>
          <w:sz w:val="24"/>
          <w:szCs w:val="24"/>
        </w:rPr>
        <w:t>The CRS program is working</w:t>
      </w:r>
      <w:r w:rsidR="00622B3E" w:rsidRPr="005D4726">
        <w:rPr>
          <w:rFonts w:ascii="Times New Roman" w:eastAsia="Times New Roman" w:hAnsi="Times New Roman" w:cs="Times New Roman"/>
          <w:sz w:val="24"/>
          <w:szCs w:val="24"/>
        </w:rPr>
        <w:t xml:space="preserve"> to improve the delivery of the data.  We do recognize that there are multiple definitions of repetitive loss and </w:t>
      </w:r>
      <w:r w:rsidR="005737E2" w:rsidRPr="005D4726">
        <w:rPr>
          <w:rFonts w:ascii="Times New Roman" w:eastAsia="Times New Roman" w:hAnsi="Times New Roman" w:cs="Times New Roman"/>
          <w:sz w:val="24"/>
          <w:szCs w:val="24"/>
        </w:rPr>
        <w:t xml:space="preserve">we </w:t>
      </w:r>
      <w:r w:rsidR="00622B3E" w:rsidRPr="005D4726">
        <w:rPr>
          <w:rFonts w:ascii="Times New Roman" w:eastAsia="Times New Roman" w:hAnsi="Times New Roman" w:cs="Times New Roman"/>
          <w:sz w:val="24"/>
          <w:szCs w:val="24"/>
        </w:rPr>
        <w:t>will</w:t>
      </w:r>
      <w:r w:rsidR="005737E2" w:rsidRPr="005D4726">
        <w:rPr>
          <w:rFonts w:ascii="Times New Roman" w:eastAsia="Times New Roman" w:hAnsi="Times New Roman" w:cs="Times New Roman"/>
          <w:sz w:val="24"/>
          <w:szCs w:val="24"/>
        </w:rPr>
        <w:t xml:space="preserve"> revisit this issue with </w:t>
      </w:r>
      <w:r w:rsidR="00622B3E" w:rsidRPr="005D4726">
        <w:rPr>
          <w:rFonts w:ascii="Times New Roman" w:eastAsia="Times New Roman" w:hAnsi="Times New Roman" w:cs="Times New Roman"/>
          <w:sz w:val="24"/>
          <w:szCs w:val="24"/>
        </w:rPr>
        <w:t xml:space="preserve">the 2020 </w:t>
      </w:r>
      <w:r w:rsidR="005D4726">
        <w:rPr>
          <w:rFonts w:ascii="Times New Roman" w:eastAsia="Times New Roman" w:hAnsi="Times New Roman" w:cs="Times New Roman"/>
          <w:sz w:val="24"/>
          <w:szCs w:val="24"/>
        </w:rPr>
        <w:t>Coordinator’s Manual</w:t>
      </w:r>
      <w:r w:rsidR="00622B3E" w:rsidRPr="005D4726">
        <w:rPr>
          <w:rFonts w:ascii="Times New Roman" w:eastAsia="Times New Roman" w:hAnsi="Times New Roman" w:cs="Times New Roman"/>
          <w:sz w:val="24"/>
          <w:szCs w:val="24"/>
        </w:rPr>
        <w:t>.</w:t>
      </w:r>
    </w:p>
    <w:p w:rsidR="00622B3E" w:rsidRPr="005D4726" w:rsidRDefault="00622B3E" w:rsidP="00E7225C">
      <w:pPr>
        <w:spacing w:after="0" w:line="240" w:lineRule="auto"/>
        <w:ind w:right="848"/>
        <w:rPr>
          <w:rFonts w:ascii="Times New Roman" w:eastAsia="Times New Roman" w:hAnsi="Times New Roman" w:cs="Times New Roman"/>
          <w:sz w:val="24"/>
          <w:szCs w:val="24"/>
        </w:rPr>
      </w:pPr>
    </w:p>
    <w:p w:rsidR="00B91778" w:rsidRPr="005D4726" w:rsidRDefault="00AB535F"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Activity </w:t>
      </w:r>
      <w:r w:rsidR="00B91778" w:rsidRPr="005D4726">
        <w:rPr>
          <w:rFonts w:ascii="Times New Roman" w:eastAsia="Times New Roman" w:hAnsi="Times New Roman" w:cs="Times New Roman"/>
          <w:sz w:val="24"/>
          <w:szCs w:val="24"/>
        </w:rPr>
        <w:t>510</w:t>
      </w:r>
      <w:r w:rsidR="0015105F" w:rsidRPr="005D4726">
        <w:rPr>
          <w:rFonts w:ascii="Times New Roman" w:eastAsia="Times New Roman" w:hAnsi="Times New Roman" w:cs="Times New Roman"/>
          <w:sz w:val="24"/>
          <w:szCs w:val="24"/>
        </w:rPr>
        <w:t xml:space="preserve"> (Floodplain Management Planning):</w:t>
      </w:r>
      <w:r w:rsidR="00B91778" w:rsidRPr="005D4726">
        <w:rPr>
          <w:rFonts w:ascii="Times New Roman" w:eastAsia="Times New Roman" w:hAnsi="Times New Roman" w:cs="Times New Roman"/>
          <w:sz w:val="24"/>
          <w:szCs w:val="24"/>
        </w:rPr>
        <w:t xml:space="preserve">  The Task Force has formed a</w:t>
      </w:r>
      <w:r w:rsidR="00DB5955" w:rsidRPr="005D4726">
        <w:rPr>
          <w:rFonts w:ascii="Times New Roman" w:eastAsia="Times New Roman" w:hAnsi="Times New Roman" w:cs="Times New Roman"/>
          <w:sz w:val="24"/>
          <w:szCs w:val="24"/>
        </w:rPr>
        <w:t>n Activity 510</w:t>
      </w:r>
      <w:r w:rsidR="00B91778" w:rsidRPr="005D4726">
        <w:rPr>
          <w:rFonts w:ascii="Times New Roman" w:eastAsia="Times New Roman" w:hAnsi="Times New Roman" w:cs="Times New Roman"/>
          <w:sz w:val="24"/>
          <w:szCs w:val="24"/>
        </w:rPr>
        <w:t xml:space="preserve"> committee to address </w:t>
      </w:r>
      <w:r w:rsidR="009964AA" w:rsidRPr="005D4726">
        <w:rPr>
          <w:rFonts w:ascii="Times New Roman" w:eastAsia="Times New Roman" w:hAnsi="Times New Roman" w:cs="Times New Roman"/>
          <w:sz w:val="24"/>
          <w:szCs w:val="24"/>
        </w:rPr>
        <w:t xml:space="preserve">the </w:t>
      </w:r>
      <w:r w:rsidR="00B91778" w:rsidRPr="005D4726">
        <w:rPr>
          <w:rFonts w:ascii="Times New Roman" w:eastAsia="Times New Roman" w:hAnsi="Times New Roman" w:cs="Times New Roman"/>
          <w:sz w:val="24"/>
          <w:szCs w:val="24"/>
        </w:rPr>
        <w:t>issues raised by you and others</w:t>
      </w:r>
      <w:r w:rsidR="009964AA" w:rsidRPr="005D4726">
        <w:rPr>
          <w:rFonts w:ascii="Times New Roman" w:eastAsia="Times New Roman" w:hAnsi="Times New Roman" w:cs="Times New Roman"/>
          <w:sz w:val="24"/>
          <w:szCs w:val="24"/>
        </w:rPr>
        <w:t>.  The committee will</w:t>
      </w:r>
      <w:r w:rsidR="00B91778" w:rsidRPr="005D4726">
        <w:rPr>
          <w:rFonts w:ascii="Times New Roman" w:eastAsia="Times New Roman" w:hAnsi="Times New Roman" w:cs="Times New Roman"/>
          <w:sz w:val="24"/>
          <w:szCs w:val="24"/>
        </w:rPr>
        <w:t xml:space="preserve"> address the types of plans being submitted</w:t>
      </w:r>
      <w:r w:rsidR="009964AA" w:rsidRPr="005D4726">
        <w:rPr>
          <w:rFonts w:ascii="Times New Roman" w:eastAsia="Times New Roman" w:hAnsi="Times New Roman" w:cs="Times New Roman"/>
          <w:sz w:val="24"/>
          <w:szCs w:val="24"/>
        </w:rPr>
        <w:t>,</w:t>
      </w:r>
      <w:r w:rsidR="003318B7" w:rsidRPr="005D4726">
        <w:rPr>
          <w:rFonts w:ascii="Times New Roman" w:eastAsia="Times New Roman" w:hAnsi="Times New Roman" w:cs="Times New Roman"/>
          <w:sz w:val="24"/>
          <w:szCs w:val="24"/>
        </w:rPr>
        <w:t xml:space="preserve"> </w:t>
      </w:r>
      <w:r w:rsidR="009964AA" w:rsidRPr="005D4726">
        <w:rPr>
          <w:rFonts w:ascii="Times New Roman" w:eastAsia="Times New Roman" w:hAnsi="Times New Roman" w:cs="Times New Roman"/>
          <w:sz w:val="24"/>
          <w:szCs w:val="24"/>
        </w:rPr>
        <w:t>whether</w:t>
      </w:r>
      <w:r w:rsidR="00B91778" w:rsidRPr="005D4726">
        <w:rPr>
          <w:rFonts w:ascii="Times New Roman" w:eastAsia="Times New Roman" w:hAnsi="Times New Roman" w:cs="Times New Roman"/>
          <w:sz w:val="24"/>
          <w:szCs w:val="24"/>
        </w:rPr>
        <w:t xml:space="preserve"> they meet the intent of the program</w:t>
      </w:r>
      <w:r w:rsidR="009964AA" w:rsidRPr="005D4726">
        <w:rPr>
          <w:rFonts w:ascii="Times New Roman" w:eastAsia="Times New Roman" w:hAnsi="Times New Roman" w:cs="Times New Roman"/>
          <w:sz w:val="24"/>
          <w:szCs w:val="24"/>
        </w:rPr>
        <w:t>,</w:t>
      </w:r>
      <w:r w:rsidR="00B91778" w:rsidRPr="005D4726">
        <w:rPr>
          <w:rFonts w:ascii="Times New Roman" w:eastAsia="Times New Roman" w:hAnsi="Times New Roman" w:cs="Times New Roman"/>
          <w:sz w:val="24"/>
          <w:szCs w:val="24"/>
        </w:rPr>
        <w:t xml:space="preserve"> and make recommendations for improvements for the 2020 </w:t>
      </w:r>
      <w:r w:rsidR="005D4726">
        <w:rPr>
          <w:rFonts w:ascii="Times New Roman" w:eastAsia="Times New Roman" w:hAnsi="Times New Roman" w:cs="Times New Roman"/>
          <w:sz w:val="24"/>
          <w:szCs w:val="24"/>
        </w:rPr>
        <w:t>Coordinator’s Manual</w:t>
      </w:r>
      <w:r w:rsidR="00B91778" w:rsidRPr="005D4726">
        <w:rPr>
          <w:rFonts w:ascii="Times New Roman" w:eastAsia="Times New Roman" w:hAnsi="Times New Roman" w:cs="Times New Roman"/>
          <w:sz w:val="24"/>
          <w:szCs w:val="24"/>
        </w:rPr>
        <w:t xml:space="preserve">. </w:t>
      </w:r>
      <w:r w:rsidR="00DB5955" w:rsidRPr="005D4726">
        <w:rPr>
          <w:rFonts w:ascii="Times New Roman" w:eastAsia="Times New Roman" w:hAnsi="Times New Roman" w:cs="Times New Roman"/>
          <w:sz w:val="24"/>
          <w:szCs w:val="24"/>
        </w:rPr>
        <w:t>The ten-step Floodplain Management Planning process is very important to the CRS for the development of flood mitigation plans</w:t>
      </w:r>
      <w:r w:rsidR="003318B7" w:rsidRPr="005D4726">
        <w:rPr>
          <w:rFonts w:ascii="Times New Roman" w:eastAsia="Times New Roman" w:hAnsi="Times New Roman" w:cs="Times New Roman"/>
          <w:sz w:val="24"/>
          <w:szCs w:val="24"/>
        </w:rPr>
        <w:t xml:space="preserve"> and</w:t>
      </w:r>
      <w:r w:rsidR="003318B7" w:rsidRPr="005D4726">
        <w:rPr>
          <w:rFonts w:ascii="Times New Roman" w:hAnsi="Times New Roman" w:cs="Times New Roman"/>
          <w:sz w:val="24"/>
          <w:szCs w:val="24"/>
        </w:rPr>
        <w:t xml:space="preserve"> </w:t>
      </w:r>
      <w:r w:rsidR="003318B7" w:rsidRPr="005D4726">
        <w:rPr>
          <w:rFonts w:ascii="Times New Roman" w:eastAsia="Times New Roman" w:hAnsi="Times New Roman" w:cs="Times New Roman"/>
          <w:sz w:val="24"/>
          <w:szCs w:val="24"/>
        </w:rPr>
        <w:t>we are coordinating with FEMA headquarters staff, and periodically have meetings with them to discuss our planning processes.</w:t>
      </w:r>
    </w:p>
    <w:p w:rsidR="00B91778" w:rsidRPr="005D4726" w:rsidRDefault="00B91778" w:rsidP="00E7225C">
      <w:pPr>
        <w:spacing w:after="0" w:line="240" w:lineRule="auto"/>
        <w:ind w:right="848"/>
        <w:rPr>
          <w:rFonts w:ascii="Times New Roman" w:eastAsia="Times New Roman" w:hAnsi="Times New Roman" w:cs="Times New Roman"/>
          <w:sz w:val="24"/>
          <w:szCs w:val="24"/>
        </w:rPr>
      </w:pPr>
    </w:p>
    <w:p w:rsidR="00B91778" w:rsidRPr="005D4726" w:rsidRDefault="00B91778"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600 Series </w:t>
      </w:r>
      <w:r w:rsidR="0015105F" w:rsidRPr="005D4726">
        <w:rPr>
          <w:rFonts w:ascii="Times New Roman" w:eastAsia="Times New Roman" w:hAnsi="Times New Roman" w:cs="Times New Roman"/>
          <w:sz w:val="24"/>
          <w:szCs w:val="24"/>
        </w:rPr>
        <w:t>(Warning and Response):</w:t>
      </w:r>
      <w:r w:rsidRPr="005D4726">
        <w:rPr>
          <w:rFonts w:ascii="Times New Roman" w:eastAsia="Times New Roman" w:hAnsi="Times New Roman" w:cs="Times New Roman"/>
          <w:sz w:val="24"/>
          <w:szCs w:val="24"/>
        </w:rPr>
        <w:t xml:space="preserve"> </w:t>
      </w:r>
      <w:r w:rsidR="002837D5" w:rsidRPr="005D4726">
        <w:rPr>
          <w:rFonts w:ascii="Times New Roman" w:eastAsia="Times New Roman" w:hAnsi="Times New Roman" w:cs="Times New Roman"/>
          <w:sz w:val="24"/>
          <w:szCs w:val="24"/>
        </w:rPr>
        <w:t xml:space="preserve">The requirement for credit in the four primary elements in the 600 Series activities was discussed by a 610 workgroup of the CRS Task Force that included the local representatives on the Task Force. The workgroup recommended </w:t>
      </w:r>
      <w:r w:rsidR="009964AA" w:rsidRPr="005D4726">
        <w:rPr>
          <w:rFonts w:ascii="Times New Roman" w:eastAsia="Times New Roman" w:hAnsi="Times New Roman" w:cs="Times New Roman"/>
          <w:sz w:val="24"/>
          <w:szCs w:val="24"/>
        </w:rPr>
        <w:t>keeping</w:t>
      </w:r>
      <w:r w:rsidR="002837D5" w:rsidRPr="005D4726">
        <w:rPr>
          <w:rFonts w:ascii="Times New Roman" w:eastAsia="Times New Roman" w:hAnsi="Times New Roman" w:cs="Times New Roman"/>
          <w:sz w:val="24"/>
          <w:szCs w:val="24"/>
        </w:rPr>
        <w:t xml:space="preserve"> the requirement for some credit in all four primary elements</w:t>
      </w:r>
      <w:r w:rsidR="009964AA" w:rsidRPr="005D4726">
        <w:rPr>
          <w:rFonts w:ascii="Times New Roman" w:eastAsia="Times New Roman" w:hAnsi="Times New Roman" w:cs="Times New Roman"/>
          <w:sz w:val="24"/>
          <w:szCs w:val="24"/>
        </w:rPr>
        <w:t>.</w:t>
      </w:r>
      <w:r w:rsidR="002837D5" w:rsidRPr="005D4726">
        <w:rPr>
          <w:rFonts w:ascii="Times New Roman" w:eastAsia="Times New Roman" w:hAnsi="Times New Roman" w:cs="Times New Roman"/>
          <w:sz w:val="24"/>
          <w:szCs w:val="24"/>
        </w:rPr>
        <w:t xml:space="preserve"> </w:t>
      </w:r>
      <w:r w:rsidR="009964AA" w:rsidRPr="005D4726">
        <w:rPr>
          <w:rFonts w:ascii="Times New Roman" w:eastAsia="Times New Roman" w:hAnsi="Times New Roman" w:cs="Times New Roman"/>
          <w:sz w:val="24"/>
          <w:szCs w:val="24"/>
        </w:rPr>
        <w:t>T</w:t>
      </w:r>
      <w:r w:rsidR="002837D5" w:rsidRPr="005D4726">
        <w:rPr>
          <w:rFonts w:ascii="Times New Roman" w:eastAsia="Times New Roman" w:hAnsi="Times New Roman" w:cs="Times New Roman"/>
          <w:sz w:val="24"/>
          <w:szCs w:val="24"/>
        </w:rPr>
        <w:t xml:space="preserve">herefore, </w:t>
      </w:r>
      <w:r w:rsidR="009964AA" w:rsidRPr="005D4726">
        <w:rPr>
          <w:rFonts w:ascii="Times New Roman" w:eastAsia="Times New Roman" w:hAnsi="Times New Roman" w:cs="Times New Roman"/>
          <w:sz w:val="24"/>
          <w:szCs w:val="24"/>
        </w:rPr>
        <w:t xml:space="preserve">there is </w:t>
      </w:r>
      <w:r w:rsidR="002837D5" w:rsidRPr="005D4726">
        <w:rPr>
          <w:rFonts w:ascii="Times New Roman" w:eastAsia="Times New Roman" w:hAnsi="Times New Roman" w:cs="Times New Roman"/>
          <w:sz w:val="24"/>
          <w:szCs w:val="24"/>
        </w:rPr>
        <w:t>no change in this requirement at this time</w:t>
      </w:r>
      <w:r w:rsidRPr="005D4726">
        <w:rPr>
          <w:rFonts w:ascii="Times New Roman" w:eastAsia="Times New Roman" w:hAnsi="Times New Roman" w:cs="Times New Roman"/>
          <w:sz w:val="24"/>
          <w:szCs w:val="24"/>
        </w:rPr>
        <w:t>.</w:t>
      </w:r>
    </w:p>
    <w:p w:rsidR="00B91778" w:rsidRPr="005D4726" w:rsidRDefault="00B91778" w:rsidP="00E7225C">
      <w:pPr>
        <w:spacing w:after="0" w:line="240" w:lineRule="auto"/>
        <w:ind w:right="848"/>
        <w:rPr>
          <w:rFonts w:ascii="Times New Roman" w:eastAsia="Times New Roman" w:hAnsi="Times New Roman" w:cs="Times New Roman"/>
          <w:sz w:val="24"/>
          <w:szCs w:val="24"/>
        </w:rPr>
      </w:pPr>
    </w:p>
    <w:p w:rsidR="00B91778" w:rsidRPr="005D4726" w:rsidRDefault="0015105F"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CRS Class </w:t>
      </w:r>
      <w:r w:rsidR="00B91778" w:rsidRPr="005D4726">
        <w:rPr>
          <w:rFonts w:ascii="Times New Roman" w:eastAsia="Times New Roman" w:hAnsi="Times New Roman" w:cs="Times New Roman"/>
          <w:sz w:val="24"/>
          <w:szCs w:val="24"/>
        </w:rPr>
        <w:t>Prerequisites</w:t>
      </w:r>
      <w:r w:rsidRPr="005D4726">
        <w:rPr>
          <w:rFonts w:ascii="Times New Roman" w:eastAsia="Times New Roman" w:hAnsi="Times New Roman" w:cs="Times New Roman"/>
          <w:sz w:val="24"/>
          <w:szCs w:val="24"/>
        </w:rPr>
        <w:t>: A</w:t>
      </w:r>
      <w:r w:rsidR="00B91778" w:rsidRPr="005D4726">
        <w:rPr>
          <w:rFonts w:ascii="Times New Roman" w:eastAsia="Times New Roman" w:hAnsi="Times New Roman" w:cs="Times New Roman"/>
          <w:sz w:val="24"/>
          <w:szCs w:val="24"/>
        </w:rPr>
        <w:t xml:space="preserve">s discussed above there are modifications proposed to address the Activity 450 issues </w:t>
      </w:r>
      <w:r w:rsidR="005D4726" w:rsidRPr="005D4726">
        <w:rPr>
          <w:rFonts w:ascii="Times New Roman" w:eastAsia="Times New Roman" w:hAnsi="Times New Roman" w:cs="Times New Roman"/>
          <w:sz w:val="24"/>
          <w:szCs w:val="24"/>
        </w:rPr>
        <w:t>and a</w:t>
      </w:r>
      <w:r w:rsidR="00B91778" w:rsidRPr="005D4726">
        <w:rPr>
          <w:rFonts w:ascii="Times New Roman" w:eastAsia="Times New Roman" w:hAnsi="Times New Roman" w:cs="Times New Roman"/>
          <w:sz w:val="24"/>
          <w:szCs w:val="24"/>
        </w:rPr>
        <w:t xml:space="preserve"> committee </w:t>
      </w:r>
      <w:r w:rsidR="009964AA" w:rsidRPr="005D4726">
        <w:rPr>
          <w:rFonts w:ascii="Times New Roman" w:eastAsia="Times New Roman" w:hAnsi="Times New Roman" w:cs="Times New Roman"/>
          <w:sz w:val="24"/>
          <w:szCs w:val="24"/>
        </w:rPr>
        <w:t xml:space="preserve">has been </w:t>
      </w:r>
      <w:r w:rsidR="00B91778" w:rsidRPr="005D4726">
        <w:rPr>
          <w:rFonts w:ascii="Times New Roman" w:eastAsia="Times New Roman" w:hAnsi="Times New Roman" w:cs="Times New Roman"/>
          <w:sz w:val="24"/>
          <w:szCs w:val="24"/>
        </w:rPr>
        <w:t xml:space="preserve">formed to address the </w:t>
      </w:r>
      <w:r w:rsidR="002837D5" w:rsidRPr="005D4726">
        <w:rPr>
          <w:rFonts w:ascii="Times New Roman" w:eastAsia="Times New Roman" w:hAnsi="Times New Roman" w:cs="Times New Roman"/>
          <w:sz w:val="24"/>
          <w:szCs w:val="24"/>
        </w:rPr>
        <w:t xml:space="preserve">Activity </w:t>
      </w:r>
      <w:r w:rsidR="00B91778" w:rsidRPr="005D4726">
        <w:rPr>
          <w:rFonts w:ascii="Times New Roman" w:eastAsia="Times New Roman" w:hAnsi="Times New Roman" w:cs="Times New Roman"/>
          <w:sz w:val="24"/>
          <w:szCs w:val="24"/>
        </w:rPr>
        <w:t>510 planning issues.</w:t>
      </w:r>
      <w:r w:rsidR="00D72EE4" w:rsidRPr="005D4726">
        <w:rPr>
          <w:rFonts w:ascii="Times New Roman" w:eastAsia="Times New Roman" w:hAnsi="Times New Roman" w:cs="Times New Roman"/>
          <w:sz w:val="24"/>
          <w:szCs w:val="24"/>
        </w:rPr>
        <w:t xml:space="preserve">  Your </w:t>
      </w:r>
      <w:r w:rsidR="009964AA" w:rsidRPr="005D4726">
        <w:rPr>
          <w:rFonts w:ascii="Times New Roman" w:eastAsia="Times New Roman" w:hAnsi="Times New Roman" w:cs="Times New Roman"/>
          <w:sz w:val="24"/>
          <w:szCs w:val="24"/>
        </w:rPr>
        <w:t>recommendation</w:t>
      </w:r>
      <w:r w:rsidR="00D72EE4" w:rsidRPr="005D4726">
        <w:rPr>
          <w:rFonts w:ascii="Times New Roman" w:eastAsia="Times New Roman" w:hAnsi="Times New Roman" w:cs="Times New Roman"/>
          <w:sz w:val="24"/>
          <w:szCs w:val="24"/>
        </w:rPr>
        <w:t xml:space="preserve"> of credit for all prerequisites will be discussed during the deliberations </w:t>
      </w:r>
      <w:r w:rsidR="009964AA" w:rsidRPr="005D4726">
        <w:rPr>
          <w:rFonts w:ascii="Times New Roman" w:eastAsia="Times New Roman" w:hAnsi="Times New Roman" w:cs="Times New Roman"/>
          <w:sz w:val="24"/>
          <w:szCs w:val="24"/>
        </w:rPr>
        <w:t>for</w:t>
      </w:r>
      <w:r w:rsidR="00D72EE4" w:rsidRPr="005D4726">
        <w:rPr>
          <w:rFonts w:ascii="Times New Roman" w:eastAsia="Times New Roman" w:hAnsi="Times New Roman" w:cs="Times New Roman"/>
          <w:sz w:val="24"/>
          <w:szCs w:val="24"/>
        </w:rPr>
        <w:t xml:space="preserve"> the 2020 </w:t>
      </w:r>
      <w:r w:rsidR="005D4726">
        <w:rPr>
          <w:rFonts w:ascii="Times New Roman" w:eastAsia="Times New Roman" w:hAnsi="Times New Roman" w:cs="Times New Roman"/>
          <w:sz w:val="24"/>
          <w:szCs w:val="24"/>
        </w:rPr>
        <w:t>Coordinator’s Manual</w:t>
      </w:r>
      <w:r w:rsidR="00D72EE4" w:rsidRPr="005D4726">
        <w:rPr>
          <w:rFonts w:ascii="Times New Roman" w:eastAsia="Times New Roman" w:hAnsi="Times New Roman" w:cs="Times New Roman"/>
          <w:sz w:val="24"/>
          <w:szCs w:val="24"/>
        </w:rPr>
        <w:t>.</w:t>
      </w:r>
    </w:p>
    <w:p w:rsidR="00B91778" w:rsidRPr="005D4726" w:rsidRDefault="00B91778" w:rsidP="00E7225C">
      <w:pPr>
        <w:spacing w:after="0" w:line="240" w:lineRule="auto"/>
        <w:ind w:right="848"/>
        <w:rPr>
          <w:rFonts w:ascii="Times New Roman" w:eastAsia="Times New Roman" w:hAnsi="Times New Roman" w:cs="Times New Roman"/>
          <w:sz w:val="24"/>
          <w:szCs w:val="24"/>
        </w:rPr>
      </w:pPr>
    </w:p>
    <w:p w:rsidR="00144D6A" w:rsidRPr="005D4726" w:rsidRDefault="00B91778"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BCEGS</w:t>
      </w:r>
      <w:r w:rsidR="0015105F" w:rsidRPr="005D4726">
        <w:rPr>
          <w:rFonts w:ascii="Times New Roman" w:eastAsia="Times New Roman" w:hAnsi="Times New Roman" w:cs="Times New Roman"/>
          <w:sz w:val="24"/>
          <w:szCs w:val="24"/>
        </w:rPr>
        <w:t xml:space="preserve">: </w:t>
      </w:r>
      <w:r w:rsidR="003318B7" w:rsidRPr="005D4726">
        <w:rPr>
          <w:rFonts w:ascii="Times New Roman" w:eastAsia="Times New Roman" w:hAnsi="Times New Roman" w:cs="Times New Roman"/>
          <w:sz w:val="24"/>
          <w:szCs w:val="24"/>
        </w:rPr>
        <w:t>We understand that for some communities</w:t>
      </w:r>
      <w:r w:rsidR="00144D6A" w:rsidRPr="005D4726">
        <w:rPr>
          <w:rFonts w:ascii="Times New Roman" w:eastAsia="Times New Roman" w:hAnsi="Times New Roman" w:cs="Times New Roman"/>
          <w:sz w:val="24"/>
          <w:szCs w:val="24"/>
        </w:rPr>
        <w:t xml:space="preserve"> the </w:t>
      </w:r>
      <w:r w:rsidRPr="005D4726">
        <w:rPr>
          <w:rFonts w:ascii="Times New Roman" w:eastAsia="Times New Roman" w:hAnsi="Times New Roman" w:cs="Times New Roman"/>
          <w:sz w:val="24"/>
          <w:szCs w:val="24"/>
        </w:rPr>
        <w:t xml:space="preserve">BCEGS requirements </w:t>
      </w:r>
      <w:r w:rsidR="003318B7" w:rsidRPr="005D4726">
        <w:rPr>
          <w:rFonts w:ascii="Times New Roman" w:eastAsia="Times New Roman" w:hAnsi="Times New Roman" w:cs="Times New Roman"/>
          <w:sz w:val="24"/>
          <w:szCs w:val="24"/>
        </w:rPr>
        <w:t>can be difficult to achieve, however FEMA strongly believes in the positive correlation between stronger more resilient communities with good building department programs and higher BCEGS ratings</w:t>
      </w:r>
      <w:r w:rsidR="00144D6A" w:rsidRPr="005D4726">
        <w:rPr>
          <w:rFonts w:ascii="Times New Roman" w:eastAsia="Times New Roman" w:hAnsi="Times New Roman" w:cs="Times New Roman"/>
          <w:sz w:val="24"/>
          <w:szCs w:val="24"/>
        </w:rPr>
        <w:t xml:space="preserve">.  </w:t>
      </w:r>
      <w:r w:rsidR="003318B7" w:rsidRPr="005D4726">
        <w:rPr>
          <w:rFonts w:ascii="Times New Roman" w:eastAsia="Times New Roman" w:hAnsi="Times New Roman" w:cs="Times New Roman"/>
          <w:sz w:val="24"/>
          <w:szCs w:val="24"/>
        </w:rPr>
        <w:t>Note</w:t>
      </w:r>
      <w:r w:rsidR="00144D6A" w:rsidRPr="005D4726">
        <w:rPr>
          <w:rFonts w:ascii="Times New Roman" w:eastAsia="Times New Roman" w:hAnsi="Times New Roman" w:cs="Times New Roman"/>
          <w:sz w:val="24"/>
          <w:szCs w:val="24"/>
        </w:rPr>
        <w:t xml:space="preserve">, there is an option on page 110-7 </w:t>
      </w:r>
      <w:r w:rsidR="003318B7" w:rsidRPr="005D4726">
        <w:rPr>
          <w:rFonts w:ascii="Times New Roman" w:eastAsia="Times New Roman" w:hAnsi="Times New Roman" w:cs="Times New Roman"/>
          <w:sz w:val="24"/>
          <w:szCs w:val="24"/>
        </w:rPr>
        <w:t xml:space="preserve">of the </w:t>
      </w:r>
      <w:r w:rsidR="005D4726">
        <w:rPr>
          <w:rFonts w:ascii="Times New Roman" w:eastAsia="Times New Roman" w:hAnsi="Times New Roman" w:cs="Times New Roman"/>
          <w:sz w:val="24"/>
          <w:szCs w:val="24"/>
        </w:rPr>
        <w:t>Coordinator’s Manual</w:t>
      </w:r>
      <w:r w:rsidR="003318B7" w:rsidRPr="005D4726">
        <w:rPr>
          <w:rFonts w:ascii="Times New Roman" w:eastAsia="Times New Roman" w:hAnsi="Times New Roman" w:cs="Times New Roman"/>
          <w:sz w:val="24"/>
          <w:szCs w:val="24"/>
        </w:rPr>
        <w:t xml:space="preserve"> f</w:t>
      </w:r>
      <w:r w:rsidR="00144D6A" w:rsidRPr="005D4726">
        <w:rPr>
          <w:rFonts w:ascii="Times New Roman" w:eastAsia="Times New Roman" w:hAnsi="Times New Roman" w:cs="Times New Roman"/>
          <w:sz w:val="24"/>
          <w:szCs w:val="24"/>
        </w:rPr>
        <w:t>or the submission of alternate approaches to the class prerequisites.  A community can submit an alternative to BCEGS at any time and ISO staff will review the proposal to see if it is equivalent.</w:t>
      </w:r>
    </w:p>
    <w:p w:rsidR="00144D6A" w:rsidRPr="005D4726" w:rsidRDefault="00144D6A" w:rsidP="00E7225C">
      <w:pPr>
        <w:spacing w:after="0" w:line="240" w:lineRule="auto"/>
        <w:ind w:right="848"/>
        <w:rPr>
          <w:rFonts w:ascii="Times New Roman" w:eastAsia="Times New Roman" w:hAnsi="Times New Roman" w:cs="Times New Roman"/>
          <w:sz w:val="24"/>
          <w:szCs w:val="24"/>
        </w:rPr>
      </w:pPr>
    </w:p>
    <w:p w:rsidR="00D72EE4" w:rsidRPr="005D4726" w:rsidRDefault="0015105F"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CRS </w:t>
      </w:r>
      <w:r w:rsidR="00D72EE4" w:rsidRPr="005D4726">
        <w:rPr>
          <w:rFonts w:ascii="Times New Roman" w:eastAsia="Times New Roman" w:hAnsi="Times New Roman" w:cs="Times New Roman"/>
          <w:sz w:val="24"/>
          <w:szCs w:val="24"/>
        </w:rPr>
        <w:t>Quick Check.  We are implementing this recommendation to remove the points from the document as we agree it is confusing for new communities.</w:t>
      </w:r>
    </w:p>
    <w:p w:rsidR="00D72EE4" w:rsidRPr="005D4726" w:rsidRDefault="00D72EE4" w:rsidP="00E7225C">
      <w:pPr>
        <w:spacing w:after="0" w:line="240" w:lineRule="auto"/>
        <w:ind w:right="848"/>
        <w:rPr>
          <w:rFonts w:ascii="Times New Roman" w:eastAsia="Times New Roman" w:hAnsi="Times New Roman" w:cs="Times New Roman"/>
          <w:sz w:val="24"/>
          <w:szCs w:val="24"/>
        </w:rPr>
      </w:pPr>
    </w:p>
    <w:p w:rsidR="00676E54" w:rsidRPr="005D4726" w:rsidRDefault="00D72EE4" w:rsidP="00E7225C">
      <w:pPr>
        <w:spacing w:after="0" w:line="240" w:lineRule="auto"/>
        <w:ind w:right="848"/>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 xml:space="preserve">We appreciate the comment on timely review and feedback and will continue to work on improvement in this area.  While there is no formal “appeal” process, there should be ample opportunity for a community to work with their ISO/CRS Specialist during the verification process to understand what is scored and how the documents are scored.  </w:t>
      </w:r>
      <w:r w:rsidRPr="005D4726">
        <w:rPr>
          <w:rFonts w:ascii="Times New Roman" w:eastAsia="Times New Roman" w:hAnsi="Times New Roman" w:cs="Times New Roman"/>
          <w:sz w:val="24"/>
          <w:szCs w:val="24"/>
        </w:rPr>
        <w:lastRenderedPageBreak/>
        <w:t xml:space="preserve">We will continue to work on improving our coordination with communities.  </w:t>
      </w:r>
      <w:r w:rsidR="00655821" w:rsidRPr="005D4726">
        <w:rPr>
          <w:rFonts w:ascii="Times New Roman" w:eastAsia="Times New Roman" w:hAnsi="Times New Roman" w:cs="Times New Roman"/>
          <w:sz w:val="24"/>
          <w:szCs w:val="24"/>
        </w:rPr>
        <w:t xml:space="preserve">Many communities have commented on the time and cost of providing the documents required to verify credit.  We believe some of that time and cost is associated with some of the documentation standards new in the 2013 </w:t>
      </w:r>
      <w:r w:rsidR="005D4726">
        <w:rPr>
          <w:rFonts w:ascii="Times New Roman" w:eastAsia="Times New Roman" w:hAnsi="Times New Roman" w:cs="Times New Roman"/>
          <w:sz w:val="24"/>
          <w:szCs w:val="24"/>
        </w:rPr>
        <w:t>Coordinator’s Manual</w:t>
      </w:r>
      <w:r w:rsidR="00655821" w:rsidRPr="005D4726">
        <w:rPr>
          <w:rFonts w:ascii="Times New Roman" w:eastAsia="Times New Roman" w:hAnsi="Times New Roman" w:cs="Times New Roman"/>
          <w:sz w:val="24"/>
          <w:szCs w:val="24"/>
        </w:rPr>
        <w:t xml:space="preserve"> and hope that much of the effort is a one-time event.  </w:t>
      </w:r>
      <w:r w:rsidR="009964AA" w:rsidRPr="005D4726">
        <w:rPr>
          <w:rFonts w:ascii="Times New Roman" w:eastAsia="Times New Roman" w:hAnsi="Times New Roman" w:cs="Times New Roman"/>
          <w:sz w:val="24"/>
          <w:szCs w:val="24"/>
        </w:rPr>
        <w:t>Your</w:t>
      </w:r>
      <w:r w:rsidR="00655821" w:rsidRPr="005D4726">
        <w:rPr>
          <w:rFonts w:ascii="Times New Roman" w:eastAsia="Times New Roman" w:hAnsi="Times New Roman" w:cs="Times New Roman"/>
          <w:sz w:val="24"/>
          <w:szCs w:val="24"/>
        </w:rPr>
        <w:t xml:space="preserve"> time and effort to document the credit is a concern to us </w:t>
      </w:r>
      <w:r w:rsidR="009964AA" w:rsidRPr="005D4726">
        <w:rPr>
          <w:rFonts w:ascii="Times New Roman" w:eastAsia="Times New Roman" w:hAnsi="Times New Roman" w:cs="Times New Roman"/>
          <w:sz w:val="24"/>
          <w:szCs w:val="24"/>
        </w:rPr>
        <w:t>as well</w:t>
      </w:r>
      <w:r w:rsidR="00655821" w:rsidRPr="005D4726">
        <w:rPr>
          <w:rFonts w:ascii="Times New Roman" w:eastAsia="Times New Roman" w:hAnsi="Times New Roman" w:cs="Times New Roman"/>
          <w:sz w:val="24"/>
          <w:szCs w:val="24"/>
        </w:rPr>
        <w:t xml:space="preserve"> and we continue to try to find simpler and more efficient methods for communities</w:t>
      </w:r>
      <w:r w:rsidR="009964AA" w:rsidRPr="005D4726">
        <w:rPr>
          <w:rFonts w:ascii="Times New Roman" w:eastAsia="Times New Roman" w:hAnsi="Times New Roman" w:cs="Times New Roman"/>
          <w:sz w:val="24"/>
          <w:szCs w:val="24"/>
        </w:rPr>
        <w:t xml:space="preserve"> to use</w:t>
      </w:r>
      <w:r w:rsidR="00655821" w:rsidRPr="005D4726">
        <w:rPr>
          <w:rFonts w:ascii="Times New Roman" w:eastAsia="Times New Roman" w:hAnsi="Times New Roman" w:cs="Times New Roman"/>
          <w:sz w:val="24"/>
          <w:szCs w:val="24"/>
        </w:rPr>
        <w:t>.</w:t>
      </w:r>
    </w:p>
    <w:p w:rsidR="00DA73A1" w:rsidRPr="005D4726" w:rsidRDefault="00DA73A1" w:rsidP="00E7225C">
      <w:pPr>
        <w:spacing w:after="0" w:line="240" w:lineRule="auto"/>
        <w:ind w:right="848"/>
        <w:rPr>
          <w:rFonts w:ascii="Times New Roman" w:eastAsia="Times New Roman" w:hAnsi="Times New Roman" w:cs="Times New Roman"/>
          <w:sz w:val="24"/>
          <w:szCs w:val="24"/>
        </w:rPr>
      </w:pPr>
    </w:p>
    <w:p w:rsidR="000C58CF" w:rsidRPr="005D4726" w:rsidRDefault="00701AD9" w:rsidP="00E7225C">
      <w:pPr>
        <w:spacing w:after="0" w:line="240" w:lineRule="auto"/>
        <w:ind w:right="147"/>
        <w:rPr>
          <w:rFonts w:ascii="Times New Roman" w:eastAsia="Times New Roman" w:hAnsi="Times New Roman" w:cs="Times New Roman"/>
          <w:sz w:val="24"/>
          <w:szCs w:val="24"/>
        </w:rPr>
      </w:pPr>
      <w:r w:rsidRPr="005D4726">
        <w:rPr>
          <w:rFonts w:ascii="Times New Roman" w:eastAsia="Times New Roman" w:hAnsi="Times New Roman" w:cs="Times New Roman"/>
          <w:sz w:val="24"/>
          <w:szCs w:val="24"/>
        </w:rPr>
        <w:t>Thank</w:t>
      </w:r>
      <w:r w:rsidRPr="005D4726">
        <w:rPr>
          <w:rFonts w:ascii="Times New Roman" w:eastAsia="Times New Roman" w:hAnsi="Times New Roman" w:cs="Times New Roman"/>
          <w:spacing w:val="32"/>
          <w:sz w:val="24"/>
          <w:szCs w:val="24"/>
        </w:rPr>
        <w:t xml:space="preserve"> </w:t>
      </w:r>
      <w:r w:rsidRPr="005D4726">
        <w:rPr>
          <w:rFonts w:ascii="Times New Roman" w:eastAsia="Times New Roman" w:hAnsi="Times New Roman" w:cs="Times New Roman"/>
          <w:sz w:val="24"/>
          <w:szCs w:val="24"/>
        </w:rPr>
        <w:t>you</w:t>
      </w:r>
      <w:r w:rsidRPr="005D4726">
        <w:rPr>
          <w:rFonts w:ascii="Times New Roman" w:eastAsia="Times New Roman" w:hAnsi="Times New Roman" w:cs="Times New Roman"/>
          <w:spacing w:val="5"/>
          <w:sz w:val="24"/>
          <w:szCs w:val="24"/>
        </w:rPr>
        <w:t xml:space="preserve"> </w:t>
      </w:r>
      <w:r w:rsidRPr="005D4726">
        <w:rPr>
          <w:rFonts w:ascii="Times New Roman" w:eastAsia="Times New Roman" w:hAnsi="Times New Roman" w:cs="Times New Roman"/>
          <w:sz w:val="24"/>
          <w:szCs w:val="24"/>
        </w:rPr>
        <w:t>for</w:t>
      </w:r>
      <w:r w:rsidRPr="005D4726">
        <w:rPr>
          <w:rFonts w:ascii="Times New Roman" w:eastAsia="Times New Roman" w:hAnsi="Times New Roman" w:cs="Times New Roman"/>
          <w:spacing w:val="13"/>
          <w:sz w:val="24"/>
          <w:szCs w:val="24"/>
        </w:rPr>
        <w:t xml:space="preserve"> </w:t>
      </w:r>
      <w:r w:rsidRPr="005D4726">
        <w:rPr>
          <w:rFonts w:ascii="Times New Roman" w:eastAsia="Times New Roman" w:hAnsi="Times New Roman" w:cs="Times New Roman"/>
          <w:sz w:val="24"/>
          <w:szCs w:val="24"/>
        </w:rPr>
        <w:t>your</w:t>
      </w:r>
      <w:r w:rsidRPr="005D4726">
        <w:rPr>
          <w:rFonts w:ascii="Times New Roman" w:eastAsia="Times New Roman" w:hAnsi="Times New Roman" w:cs="Times New Roman"/>
          <w:spacing w:val="16"/>
          <w:sz w:val="24"/>
          <w:szCs w:val="24"/>
        </w:rPr>
        <w:t xml:space="preserve"> </w:t>
      </w:r>
      <w:r w:rsidRPr="005D4726">
        <w:rPr>
          <w:rFonts w:ascii="Times New Roman" w:eastAsia="Times New Roman" w:hAnsi="Times New Roman" w:cs="Times New Roman"/>
          <w:sz w:val="24"/>
          <w:szCs w:val="24"/>
        </w:rPr>
        <w:t>continued</w:t>
      </w:r>
      <w:r w:rsidRPr="005D4726">
        <w:rPr>
          <w:rFonts w:ascii="Times New Roman" w:eastAsia="Times New Roman" w:hAnsi="Times New Roman" w:cs="Times New Roman"/>
          <w:spacing w:val="21"/>
          <w:sz w:val="24"/>
          <w:szCs w:val="24"/>
        </w:rPr>
        <w:t xml:space="preserve"> </w:t>
      </w:r>
      <w:r w:rsidRPr="005D4726">
        <w:rPr>
          <w:rFonts w:ascii="Times New Roman" w:eastAsia="Times New Roman" w:hAnsi="Times New Roman" w:cs="Times New Roman"/>
          <w:sz w:val="24"/>
          <w:szCs w:val="24"/>
        </w:rPr>
        <w:t>interest</w:t>
      </w:r>
      <w:r w:rsidRPr="005D4726">
        <w:rPr>
          <w:rFonts w:ascii="Times New Roman" w:eastAsia="Times New Roman" w:hAnsi="Times New Roman" w:cs="Times New Roman"/>
          <w:spacing w:val="28"/>
          <w:sz w:val="24"/>
          <w:szCs w:val="24"/>
        </w:rPr>
        <w:t xml:space="preserve"> </w:t>
      </w:r>
      <w:r w:rsidRPr="005D4726">
        <w:rPr>
          <w:rFonts w:ascii="Times New Roman" w:eastAsia="Times New Roman" w:hAnsi="Times New Roman" w:cs="Times New Roman"/>
          <w:sz w:val="24"/>
          <w:szCs w:val="24"/>
        </w:rPr>
        <w:t>in</w:t>
      </w:r>
      <w:r w:rsidRPr="005D4726">
        <w:rPr>
          <w:rFonts w:ascii="Times New Roman" w:eastAsia="Times New Roman" w:hAnsi="Times New Roman" w:cs="Times New Roman"/>
          <w:spacing w:val="6"/>
          <w:sz w:val="24"/>
          <w:szCs w:val="24"/>
        </w:rPr>
        <w:t xml:space="preserve"> </w:t>
      </w:r>
      <w:r w:rsidRPr="005D4726">
        <w:rPr>
          <w:rFonts w:ascii="Times New Roman" w:eastAsia="Times New Roman" w:hAnsi="Times New Roman" w:cs="Times New Roman"/>
          <w:sz w:val="24"/>
          <w:szCs w:val="24"/>
        </w:rPr>
        <w:t>CRS</w:t>
      </w:r>
      <w:r w:rsidRPr="005D4726">
        <w:rPr>
          <w:rFonts w:ascii="Times New Roman" w:eastAsia="Times New Roman" w:hAnsi="Times New Roman" w:cs="Times New Roman"/>
          <w:spacing w:val="14"/>
          <w:sz w:val="24"/>
          <w:szCs w:val="24"/>
        </w:rPr>
        <w:t xml:space="preserve"> </w:t>
      </w:r>
      <w:r w:rsidRPr="005D4726">
        <w:rPr>
          <w:rFonts w:ascii="Times New Roman" w:eastAsia="Times New Roman" w:hAnsi="Times New Roman" w:cs="Times New Roman"/>
          <w:sz w:val="24"/>
          <w:szCs w:val="24"/>
        </w:rPr>
        <w:t>and</w:t>
      </w:r>
      <w:r w:rsidR="00DA567D" w:rsidRPr="005D4726">
        <w:rPr>
          <w:rFonts w:ascii="Times New Roman" w:eastAsia="Times New Roman" w:hAnsi="Times New Roman" w:cs="Times New Roman"/>
          <w:sz w:val="24"/>
          <w:szCs w:val="24"/>
        </w:rPr>
        <w:t xml:space="preserve"> the</w:t>
      </w:r>
      <w:r w:rsidR="00212EE7" w:rsidRPr="005D4726">
        <w:rPr>
          <w:rFonts w:ascii="Times New Roman" w:eastAsia="Times New Roman" w:hAnsi="Times New Roman" w:cs="Times New Roman"/>
          <w:spacing w:val="16"/>
          <w:sz w:val="24"/>
          <w:szCs w:val="24"/>
        </w:rPr>
        <w:t xml:space="preserve"> </w:t>
      </w:r>
      <w:r w:rsidR="00212EE7" w:rsidRPr="005D4726">
        <w:rPr>
          <w:rFonts w:ascii="Times New Roman" w:eastAsia="Times New Roman" w:hAnsi="Times New Roman" w:cs="Times New Roman"/>
          <w:sz w:val="24"/>
          <w:szCs w:val="24"/>
        </w:rPr>
        <w:t>time you took to provide your comments</w:t>
      </w:r>
      <w:r w:rsidRPr="005D4726">
        <w:rPr>
          <w:rFonts w:ascii="Times New Roman" w:eastAsia="Times New Roman" w:hAnsi="Times New Roman" w:cs="Times New Roman"/>
          <w:sz w:val="24"/>
          <w:szCs w:val="24"/>
        </w:rPr>
        <w:t xml:space="preserve">. </w:t>
      </w:r>
      <w:r w:rsidRPr="005D4726">
        <w:rPr>
          <w:rFonts w:ascii="Times New Roman" w:eastAsia="Times New Roman" w:hAnsi="Times New Roman" w:cs="Times New Roman"/>
          <w:spacing w:val="6"/>
          <w:sz w:val="24"/>
          <w:szCs w:val="24"/>
        </w:rPr>
        <w:t xml:space="preserve"> </w:t>
      </w:r>
      <w:r w:rsidRPr="005D4726">
        <w:rPr>
          <w:rFonts w:ascii="Times New Roman" w:eastAsia="Times New Roman" w:hAnsi="Times New Roman" w:cs="Times New Roman"/>
          <w:sz w:val="24"/>
          <w:szCs w:val="24"/>
        </w:rPr>
        <w:t>Please</w:t>
      </w:r>
      <w:r w:rsidRPr="005D4726">
        <w:rPr>
          <w:rFonts w:ascii="Times New Roman" w:eastAsia="Times New Roman" w:hAnsi="Times New Roman" w:cs="Times New Roman"/>
          <w:spacing w:val="19"/>
          <w:sz w:val="24"/>
          <w:szCs w:val="24"/>
        </w:rPr>
        <w:t xml:space="preserve"> </w:t>
      </w:r>
      <w:r w:rsidRPr="005D4726">
        <w:rPr>
          <w:rFonts w:ascii="Times New Roman" w:eastAsia="Times New Roman" w:hAnsi="Times New Roman" w:cs="Times New Roman"/>
          <w:sz w:val="24"/>
          <w:szCs w:val="24"/>
        </w:rPr>
        <w:t>do</w:t>
      </w:r>
      <w:r w:rsidRPr="005D4726">
        <w:rPr>
          <w:rFonts w:ascii="Times New Roman" w:eastAsia="Times New Roman" w:hAnsi="Times New Roman" w:cs="Times New Roman"/>
          <w:spacing w:val="14"/>
          <w:sz w:val="24"/>
          <w:szCs w:val="24"/>
        </w:rPr>
        <w:t xml:space="preserve"> </w:t>
      </w:r>
      <w:r w:rsidRPr="005D4726">
        <w:rPr>
          <w:rFonts w:ascii="Times New Roman" w:eastAsia="Times New Roman" w:hAnsi="Times New Roman" w:cs="Times New Roman"/>
          <w:sz w:val="24"/>
          <w:szCs w:val="24"/>
        </w:rPr>
        <w:t>not</w:t>
      </w:r>
      <w:r w:rsidRPr="005D4726">
        <w:rPr>
          <w:rFonts w:ascii="Times New Roman" w:eastAsia="Times New Roman" w:hAnsi="Times New Roman" w:cs="Times New Roman"/>
          <w:spacing w:val="22"/>
          <w:sz w:val="24"/>
          <w:szCs w:val="24"/>
        </w:rPr>
        <w:t xml:space="preserve"> </w:t>
      </w:r>
      <w:r w:rsidRPr="005D4726">
        <w:rPr>
          <w:rFonts w:ascii="Times New Roman" w:eastAsia="Times New Roman" w:hAnsi="Times New Roman" w:cs="Times New Roman"/>
          <w:w w:val="103"/>
          <w:sz w:val="24"/>
          <w:szCs w:val="24"/>
        </w:rPr>
        <w:t xml:space="preserve">hesitate </w:t>
      </w:r>
      <w:r w:rsidRPr="005D4726">
        <w:rPr>
          <w:rFonts w:ascii="Times New Roman" w:eastAsia="Times New Roman" w:hAnsi="Times New Roman" w:cs="Times New Roman"/>
          <w:sz w:val="24"/>
          <w:szCs w:val="24"/>
        </w:rPr>
        <w:t>to</w:t>
      </w:r>
      <w:r w:rsidRPr="005D4726">
        <w:rPr>
          <w:rFonts w:ascii="Times New Roman" w:eastAsia="Times New Roman" w:hAnsi="Times New Roman" w:cs="Times New Roman"/>
          <w:spacing w:val="9"/>
          <w:sz w:val="24"/>
          <w:szCs w:val="24"/>
        </w:rPr>
        <w:t xml:space="preserve"> </w:t>
      </w:r>
      <w:r w:rsidRPr="005D4726">
        <w:rPr>
          <w:rFonts w:ascii="Times New Roman" w:eastAsia="Times New Roman" w:hAnsi="Times New Roman" w:cs="Times New Roman"/>
          <w:sz w:val="24"/>
          <w:szCs w:val="24"/>
        </w:rPr>
        <w:t>contact</w:t>
      </w:r>
      <w:r w:rsidRPr="005D4726">
        <w:rPr>
          <w:rFonts w:ascii="Times New Roman" w:eastAsia="Times New Roman" w:hAnsi="Times New Roman" w:cs="Times New Roman"/>
          <w:spacing w:val="19"/>
          <w:sz w:val="24"/>
          <w:szCs w:val="24"/>
        </w:rPr>
        <w:t xml:space="preserve"> </w:t>
      </w:r>
      <w:r w:rsidRPr="005D4726">
        <w:rPr>
          <w:rFonts w:ascii="Times New Roman" w:eastAsia="Times New Roman" w:hAnsi="Times New Roman" w:cs="Times New Roman"/>
          <w:sz w:val="24"/>
          <w:szCs w:val="24"/>
        </w:rPr>
        <w:t>me</w:t>
      </w:r>
      <w:r w:rsidR="008D2299" w:rsidRPr="005D4726">
        <w:rPr>
          <w:rFonts w:ascii="Times New Roman" w:eastAsia="Times New Roman" w:hAnsi="Times New Roman" w:cs="Times New Roman"/>
          <w:sz w:val="24"/>
          <w:szCs w:val="24"/>
        </w:rPr>
        <w:t xml:space="preserve"> or Bill Lesser</w:t>
      </w:r>
      <w:r w:rsidRPr="005D4726">
        <w:rPr>
          <w:rFonts w:ascii="Times New Roman" w:eastAsia="Times New Roman" w:hAnsi="Times New Roman" w:cs="Times New Roman"/>
          <w:spacing w:val="13"/>
          <w:sz w:val="24"/>
          <w:szCs w:val="24"/>
        </w:rPr>
        <w:t xml:space="preserve"> </w:t>
      </w:r>
      <w:r w:rsidRPr="005D4726">
        <w:rPr>
          <w:rFonts w:ascii="Times New Roman" w:eastAsia="Times New Roman" w:hAnsi="Times New Roman" w:cs="Times New Roman"/>
          <w:sz w:val="24"/>
          <w:szCs w:val="24"/>
        </w:rPr>
        <w:t>at</w:t>
      </w:r>
      <w:r w:rsidRPr="005D4726">
        <w:rPr>
          <w:rFonts w:ascii="Times New Roman" w:eastAsia="Times New Roman" w:hAnsi="Times New Roman" w:cs="Times New Roman"/>
          <w:spacing w:val="3"/>
          <w:sz w:val="24"/>
          <w:szCs w:val="24"/>
        </w:rPr>
        <w:t xml:space="preserve"> </w:t>
      </w:r>
      <w:r w:rsidRPr="005D4726">
        <w:rPr>
          <w:rFonts w:ascii="Times New Roman" w:eastAsia="Times New Roman" w:hAnsi="Times New Roman" w:cs="Times New Roman"/>
          <w:sz w:val="24"/>
          <w:szCs w:val="24"/>
        </w:rPr>
        <w:t>(202)</w:t>
      </w:r>
      <w:r w:rsidRPr="005D4726">
        <w:rPr>
          <w:rFonts w:ascii="Times New Roman" w:eastAsia="Times New Roman" w:hAnsi="Times New Roman" w:cs="Times New Roman"/>
          <w:spacing w:val="24"/>
          <w:sz w:val="24"/>
          <w:szCs w:val="24"/>
        </w:rPr>
        <w:t xml:space="preserve"> </w:t>
      </w:r>
      <w:r w:rsidR="008D2299" w:rsidRPr="005D4726">
        <w:rPr>
          <w:rFonts w:ascii="Times New Roman" w:eastAsia="Times New Roman" w:hAnsi="Times New Roman" w:cs="Times New Roman"/>
          <w:sz w:val="24"/>
          <w:szCs w:val="24"/>
        </w:rPr>
        <w:t>646-2807</w:t>
      </w:r>
      <w:r w:rsidRPr="005D4726">
        <w:rPr>
          <w:rFonts w:ascii="Times New Roman" w:eastAsia="Times New Roman" w:hAnsi="Times New Roman" w:cs="Times New Roman"/>
          <w:spacing w:val="10"/>
          <w:sz w:val="24"/>
          <w:szCs w:val="24"/>
        </w:rPr>
        <w:t xml:space="preserve"> </w:t>
      </w:r>
      <w:r w:rsidRPr="005D4726">
        <w:rPr>
          <w:rFonts w:ascii="Times New Roman" w:eastAsia="Times New Roman" w:hAnsi="Times New Roman" w:cs="Times New Roman"/>
          <w:sz w:val="24"/>
          <w:szCs w:val="24"/>
        </w:rPr>
        <w:t>or</w:t>
      </w:r>
      <w:r w:rsidR="008D2299" w:rsidRPr="005D4726">
        <w:rPr>
          <w:rFonts w:ascii="Times New Roman" w:eastAsia="Times New Roman" w:hAnsi="Times New Roman" w:cs="Times New Roman"/>
          <w:sz w:val="24"/>
          <w:szCs w:val="24"/>
        </w:rPr>
        <w:t xml:space="preserve"> at</w:t>
      </w:r>
      <w:r w:rsidR="008D2299" w:rsidRPr="005D4726">
        <w:rPr>
          <w:rFonts w:ascii="Times New Roman" w:eastAsia="Times New Roman" w:hAnsi="Times New Roman" w:cs="Times New Roman"/>
          <w:spacing w:val="12"/>
          <w:sz w:val="24"/>
          <w:szCs w:val="24"/>
        </w:rPr>
        <w:t xml:space="preserve"> </w:t>
      </w:r>
      <w:hyperlink r:id="rId6" w:history="1">
        <w:r w:rsidR="008D2299" w:rsidRPr="005D4726">
          <w:rPr>
            <w:rStyle w:val="Hyperlink"/>
            <w:rFonts w:ascii="Times New Roman" w:eastAsia="Times New Roman" w:hAnsi="Times New Roman" w:cs="Times New Roman"/>
            <w:w w:val="103"/>
            <w:sz w:val="24"/>
            <w:szCs w:val="24"/>
            <w:u w:color="000000"/>
          </w:rPr>
          <w:t>bill.lesser@fema.dhs.gov,</w:t>
        </w:r>
        <w:r w:rsidR="008D2299" w:rsidRPr="005D4726">
          <w:rPr>
            <w:rStyle w:val="Hyperlink"/>
            <w:rFonts w:ascii="Times New Roman" w:eastAsia="Times New Roman" w:hAnsi="Times New Roman" w:cs="Times New Roman"/>
            <w:spacing w:val="-11"/>
            <w:w w:val="103"/>
            <w:sz w:val="24"/>
            <w:szCs w:val="24"/>
          </w:rPr>
          <w:t xml:space="preserve"> </w:t>
        </w:r>
      </w:hyperlink>
      <w:r w:rsidRPr="005D4726">
        <w:rPr>
          <w:rFonts w:ascii="Times New Roman" w:eastAsia="Times New Roman" w:hAnsi="Times New Roman" w:cs="Times New Roman"/>
          <w:spacing w:val="-34"/>
          <w:w w:val="145"/>
          <w:sz w:val="24"/>
          <w:szCs w:val="24"/>
        </w:rPr>
        <w:t xml:space="preserve"> </w:t>
      </w:r>
      <w:r w:rsidR="00DF2AF6" w:rsidRPr="005D4726">
        <w:rPr>
          <w:rFonts w:ascii="Times New Roman" w:eastAsia="Times New Roman" w:hAnsi="Times New Roman" w:cs="Times New Roman"/>
          <w:sz w:val="24"/>
          <w:szCs w:val="24"/>
        </w:rPr>
        <w:t xml:space="preserve">if </w:t>
      </w:r>
      <w:r w:rsidR="008D2299" w:rsidRPr="005D4726">
        <w:rPr>
          <w:rFonts w:ascii="Times New Roman" w:eastAsia="Times New Roman" w:hAnsi="Times New Roman" w:cs="Times New Roman"/>
          <w:sz w:val="24"/>
          <w:szCs w:val="24"/>
        </w:rPr>
        <w:t>either of us</w:t>
      </w:r>
      <w:r w:rsidR="00DF2AF6" w:rsidRPr="005D4726">
        <w:rPr>
          <w:rFonts w:ascii="Times New Roman" w:eastAsia="Times New Roman" w:hAnsi="Times New Roman" w:cs="Times New Roman"/>
          <w:sz w:val="24"/>
          <w:szCs w:val="24"/>
        </w:rPr>
        <w:t xml:space="preserve"> can</w:t>
      </w:r>
      <w:r w:rsidRPr="005D4726">
        <w:rPr>
          <w:rFonts w:ascii="Times New Roman" w:eastAsia="Times New Roman" w:hAnsi="Times New Roman" w:cs="Times New Roman"/>
          <w:spacing w:val="17"/>
          <w:sz w:val="24"/>
          <w:szCs w:val="24"/>
        </w:rPr>
        <w:t xml:space="preserve"> </w:t>
      </w:r>
      <w:r w:rsidRPr="005D4726">
        <w:rPr>
          <w:rFonts w:ascii="Times New Roman" w:eastAsia="Times New Roman" w:hAnsi="Times New Roman" w:cs="Times New Roman"/>
          <w:sz w:val="24"/>
          <w:szCs w:val="24"/>
        </w:rPr>
        <w:t>be</w:t>
      </w:r>
      <w:r w:rsidRPr="005D4726">
        <w:rPr>
          <w:rFonts w:ascii="Times New Roman" w:eastAsia="Times New Roman" w:hAnsi="Times New Roman" w:cs="Times New Roman"/>
          <w:spacing w:val="2"/>
          <w:sz w:val="24"/>
          <w:szCs w:val="24"/>
        </w:rPr>
        <w:t xml:space="preserve"> </w:t>
      </w:r>
      <w:r w:rsidRPr="005D4726">
        <w:rPr>
          <w:rFonts w:ascii="Times New Roman" w:eastAsia="Times New Roman" w:hAnsi="Times New Roman" w:cs="Times New Roman"/>
          <w:sz w:val="24"/>
          <w:szCs w:val="24"/>
        </w:rPr>
        <w:t>of</w:t>
      </w:r>
      <w:r w:rsidRPr="005D4726">
        <w:rPr>
          <w:rFonts w:ascii="Times New Roman" w:eastAsia="Times New Roman" w:hAnsi="Times New Roman" w:cs="Times New Roman"/>
          <w:spacing w:val="10"/>
          <w:sz w:val="24"/>
          <w:szCs w:val="24"/>
        </w:rPr>
        <w:t xml:space="preserve"> </w:t>
      </w:r>
      <w:r w:rsidRPr="005D4726">
        <w:rPr>
          <w:rFonts w:ascii="Times New Roman" w:eastAsia="Times New Roman" w:hAnsi="Times New Roman" w:cs="Times New Roman"/>
          <w:w w:val="104"/>
          <w:sz w:val="24"/>
          <w:szCs w:val="24"/>
        </w:rPr>
        <w:t xml:space="preserve">further </w:t>
      </w:r>
      <w:r w:rsidRPr="005D4726">
        <w:rPr>
          <w:rFonts w:ascii="Times New Roman" w:eastAsia="Times New Roman" w:hAnsi="Times New Roman" w:cs="Times New Roman"/>
          <w:w w:val="103"/>
          <w:sz w:val="24"/>
          <w:szCs w:val="24"/>
        </w:rPr>
        <w:t>assistance.</w:t>
      </w:r>
    </w:p>
    <w:p w:rsidR="000C58CF" w:rsidRPr="005D4726" w:rsidRDefault="000C58CF" w:rsidP="00E7225C">
      <w:pPr>
        <w:spacing w:before="11" w:after="0" w:line="240" w:lineRule="auto"/>
        <w:rPr>
          <w:rFonts w:ascii="Times New Roman" w:hAnsi="Times New Roman" w:cs="Times New Roman"/>
          <w:sz w:val="24"/>
          <w:szCs w:val="24"/>
        </w:rPr>
      </w:pPr>
    </w:p>
    <w:p w:rsidR="000C58CF" w:rsidRPr="005D4726" w:rsidRDefault="00701AD9" w:rsidP="00E7225C">
      <w:pPr>
        <w:spacing w:after="0" w:line="240" w:lineRule="auto"/>
        <w:ind w:right="-20"/>
        <w:rPr>
          <w:rFonts w:ascii="Times New Roman" w:eastAsia="Times New Roman" w:hAnsi="Times New Roman" w:cs="Times New Roman"/>
          <w:sz w:val="24"/>
          <w:szCs w:val="24"/>
        </w:rPr>
      </w:pPr>
      <w:r w:rsidRPr="005D4726">
        <w:rPr>
          <w:rFonts w:ascii="Times New Roman" w:eastAsia="Times New Roman" w:hAnsi="Times New Roman" w:cs="Times New Roman"/>
          <w:w w:val="103"/>
          <w:sz w:val="24"/>
          <w:szCs w:val="24"/>
        </w:rPr>
        <w:t>Sincerely,</w:t>
      </w:r>
    </w:p>
    <w:p w:rsidR="003A6613" w:rsidRPr="005D4726" w:rsidRDefault="003A6613" w:rsidP="00E7225C">
      <w:pPr>
        <w:spacing w:after="0" w:line="240" w:lineRule="auto"/>
        <w:ind w:right="-20"/>
        <w:rPr>
          <w:rFonts w:ascii="Times New Roman" w:eastAsia="Times New Roman" w:hAnsi="Times New Roman" w:cs="Times New Roman"/>
          <w:w w:val="103"/>
          <w:sz w:val="24"/>
          <w:szCs w:val="24"/>
        </w:rPr>
      </w:pPr>
    </w:p>
    <w:p w:rsidR="003A6613" w:rsidRPr="005D4726" w:rsidRDefault="003A6613" w:rsidP="00E7225C">
      <w:pPr>
        <w:tabs>
          <w:tab w:val="left" w:pos="4020"/>
        </w:tabs>
        <w:spacing w:after="0" w:line="240" w:lineRule="auto"/>
        <w:ind w:right="-20"/>
        <w:rPr>
          <w:rFonts w:ascii="Times New Roman" w:eastAsia="Times New Roman" w:hAnsi="Times New Roman" w:cs="Times New Roman"/>
          <w:w w:val="103"/>
          <w:sz w:val="24"/>
          <w:szCs w:val="24"/>
        </w:rPr>
      </w:pPr>
    </w:p>
    <w:p w:rsidR="003A6613" w:rsidRPr="005D4726" w:rsidRDefault="003A6613" w:rsidP="00E7225C">
      <w:pPr>
        <w:spacing w:after="0" w:line="240" w:lineRule="auto"/>
        <w:ind w:right="-20"/>
        <w:rPr>
          <w:rFonts w:ascii="Times New Roman" w:eastAsia="Times New Roman" w:hAnsi="Times New Roman" w:cs="Times New Roman"/>
          <w:w w:val="103"/>
          <w:sz w:val="24"/>
          <w:szCs w:val="24"/>
        </w:rPr>
      </w:pPr>
    </w:p>
    <w:p w:rsidR="003A6613" w:rsidRPr="005D4726" w:rsidRDefault="003A6613" w:rsidP="00E7225C">
      <w:pPr>
        <w:spacing w:after="0" w:line="240" w:lineRule="auto"/>
        <w:ind w:right="-20"/>
        <w:rPr>
          <w:rFonts w:ascii="Times New Roman" w:eastAsia="Times New Roman" w:hAnsi="Times New Roman" w:cs="Times New Roman"/>
          <w:w w:val="103"/>
          <w:sz w:val="24"/>
          <w:szCs w:val="24"/>
        </w:rPr>
      </w:pPr>
      <w:r w:rsidRPr="005D4726">
        <w:rPr>
          <w:rFonts w:ascii="Times New Roman" w:eastAsia="Times New Roman" w:hAnsi="Times New Roman" w:cs="Times New Roman"/>
          <w:w w:val="103"/>
          <w:sz w:val="24"/>
          <w:szCs w:val="24"/>
        </w:rPr>
        <w:t>Tom Powell</w:t>
      </w:r>
    </w:p>
    <w:p w:rsidR="003A6613" w:rsidRPr="005D4726" w:rsidRDefault="003A6613" w:rsidP="00E7225C">
      <w:pPr>
        <w:spacing w:after="0" w:line="240" w:lineRule="auto"/>
        <w:ind w:right="-20"/>
        <w:rPr>
          <w:rFonts w:ascii="Times New Roman" w:eastAsia="Times New Roman" w:hAnsi="Times New Roman" w:cs="Times New Roman"/>
          <w:w w:val="103"/>
          <w:sz w:val="24"/>
          <w:szCs w:val="24"/>
        </w:rPr>
      </w:pPr>
      <w:r w:rsidRPr="005D4726">
        <w:rPr>
          <w:rFonts w:ascii="Times New Roman" w:eastAsia="Times New Roman" w:hAnsi="Times New Roman" w:cs="Times New Roman"/>
          <w:w w:val="103"/>
          <w:sz w:val="24"/>
          <w:szCs w:val="24"/>
        </w:rPr>
        <w:t>Chair, CRS Task Force</w:t>
      </w:r>
    </w:p>
    <w:p w:rsidR="003A6613" w:rsidRPr="005D4726" w:rsidRDefault="003A6613" w:rsidP="00E7225C">
      <w:pPr>
        <w:spacing w:after="0" w:line="240" w:lineRule="auto"/>
        <w:ind w:right="-20"/>
        <w:rPr>
          <w:rFonts w:ascii="Times New Roman" w:eastAsia="Times New Roman" w:hAnsi="Times New Roman" w:cs="Times New Roman"/>
          <w:w w:val="103"/>
          <w:sz w:val="24"/>
          <w:szCs w:val="24"/>
        </w:rPr>
      </w:pPr>
    </w:p>
    <w:p w:rsidR="003A6613" w:rsidRPr="005D4726" w:rsidRDefault="003A6613" w:rsidP="00E7225C">
      <w:pPr>
        <w:spacing w:after="0" w:line="240" w:lineRule="auto"/>
        <w:ind w:right="-20"/>
        <w:rPr>
          <w:rFonts w:ascii="Times New Roman" w:eastAsia="Times New Roman" w:hAnsi="Times New Roman" w:cs="Times New Roman"/>
          <w:w w:val="103"/>
          <w:sz w:val="24"/>
          <w:szCs w:val="24"/>
        </w:rPr>
      </w:pPr>
      <w:r w:rsidRPr="005D4726">
        <w:rPr>
          <w:rFonts w:ascii="Times New Roman" w:eastAsia="Times New Roman" w:hAnsi="Times New Roman" w:cs="Times New Roman"/>
          <w:w w:val="103"/>
          <w:sz w:val="24"/>
          <w:szCs w:val="24"/>
        </w:rPr>
        <w:t>Cc: Bill Lesser, FEMA</w:t>
      </w:r>
    </w:p>
    <w:p w:rsidR="000C58CF" w:rsidRPr="005D4726" w:rsidRDefault="000C58CF" w:rsidP="00E7225C">
      <w:pPr>
        <w:spacing w:before="8" w:after="0" w:line="240" w:lineRule="auto"/>
        <w:ind w:right="3171"/>
        <w:rPr>
          <w:rFonts w:ascii="Times New Roman" w:eastAsia="Times New Roman" w:hAnsi="Times New Roman" w:cs="Times New Roman"/>
          <w:sz w:val="24"/>
          <w:szCs w:val="24"/>
        </w:rPr>
      </w:pPr>
    </w:p>
    <w:sectPr w:rsidR="000C58CF" w:rsidRPr="005D4726" w:rsidSect="00357E3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8D1" w:rsidRDefault="00E138D1" w:rsidP="005D4726">
      <w:pPr>
        <w:spacing w:after="0" w:line="240" w:lineRule="auto"/>
      </w:pPr>
      <w:r>
        <w:separator/>
      </w:r>
    </w:p>
  </w:endnote>
  <w:endnote w:type="continuationSeparator" w:id="0">
    <w:p w:rsidR="00E138D1" w:rsidRDefault="00E138D1" w:rsidP="005D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351531"/>
      <w:docPartObj>
        <w:docPartGallery w:val="Page Numbers (Bottom of Page)"/>
        <w:docPartUnique/>
      </w:docPartObj>
    </w:sdtPr>
    <w:sdtEndPr>
      <w:rPr>
        <w:noProof/>
      </w:rPr>
    </w:sdtEndPr>
    <w:sdtContent>
      <w:p w:rsidR="005D4726" w:rsidRDefault="005D472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D4726" w:rsidRDefault="005D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8D1" w:rsidRDefault="00E138D1" w:rsidP="005D4726">
      <w:pPr>
        <w:spacing w:after="0" w:line="240" w:lineRule="auto"/>
      </w:pPr>
      <w:r>
        <w:separator/>
      </w:r>
    </w:p>
  </w:footnote>
  <w:footnote w:type="continuationSeparator" w:id="0">
    <w:p w:rsidR="00E138D1" w:rsidRDefault="00E138D1" w:rsidP="005D4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CF"/>
    <w:rsid w:val="00084518"/>
    <w:rsid w:val="000C58CF"/>
    <w:rsid w:val="000F2475"/>
    <w:rsid w:val="00144D6A"/>
    <w:rsid w:val="0015105F"/>
    <w:rsid w:val="00177906"/>
    <w:rsid w:val="001B4E51"/>
    <w:rsid w:val="00212EE7"/>
    <w:rsid w:val="002837D5"/>
    <w:rsid w:val="003318B7"/>
    <w:rsid w:val="00357E34"/>
    <w:rsid w:val="003A6613"/>
    <w:rsid w:val="005737E2"/>
    <w:rsid w:val="005D4726"/>
    <w:rsid w:val="00622B3E"/>
    <w:rsid w:val="00655821"/>
    <w:rsid w:val="00676E54"/>
    <w:rsid w:val="006E39A2"/>
    <w:rsid w:val="00701AD9"/>
    <w:rsid w:val="00715423"/>
    <w:rsid w:val="00755D08"/>
    <w:rsid w:val="00771241"/>
    <w:rsid w:val="007A3AC6"/>
    <w:rsid w:val="00885ADF"/>
    <w:rsid w:val="00895960"/>
    <w:rsid w:val="008D2299"/>
    <w:rsid w:val="00943435"/>
    <w:rsid w:val="009964AA"/>
    <w:rsid w:val="00A40393"/>
    <w:rsid w:val="00A5248E"/>
    <w:rsid w:val="00AB535F"/>
    <w:rsid w:val="00B129C6"/>
    <w:rsid w:val="00B91778"/>
    <w:rsid w:val="00CF06F9"/>
    <w:rsid w:val="00D67323"/>
    <w:rsid w:val="00D72EE4"/>
    <w:rsid w:val="00D83E3F"/>
    <w:rsid w:val="00DA567D"/>
    <w:rsid w:val="00DA73A1"/>
    <w:rsid w:val="00DB5955"/>
    <w:rsid w:val="00DF2AF6"/>
    <w:rsid w:val="00E138D1"/>
    <w:rsid w:val="00E7225C"/>
    <w:rsid w:val="00F8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027CB-8B3D-455C-823D-2E9BFF62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F6"/>
    <w:rPr>
      <w:rFonts w:ascii="Tahoma" w:hAnsi="Tahoma" w:cs="Tahoma"/>
      <w:sz w:val="16"/>
      <w:szCs w:val="16"/>
    </w:rPr>
  </w:style>
  <w:style w:type="character" w:styleId="CommentReference">
    <w:name w:val="annotation reference"/>
    <w:basedOn w:val="DefaultParagraphFont"/>
    <w:uiPriority w:val="99"/>
    <w:semiHidden/>
    <w:unhideWhenUsed/>
    <w:rsid w:val="001B4E51"/>
    <w:rPr>
      <w:sz w:val="16"/>
      <w:szCs w:val="16"/>
    </w:rPr>
  </w:style>
  <w:style w:type="paragraph" w:styleId="CommentText">
    <w:name w:val="annotation text"/>
    <w:basedOn w:val="Normal"/>
    <w:link w:val="CommentTextChar"/>
    <w:uiPriority w:val="99"/>
    <w:semiHidden/>
    <w:unhideWhenUsed/>
    <w:rsid w:val="001B4E51"/>
    <w:pPr>
      <w:spacing w:line="240" w:lineRule="auto"/>
    </w:pPr>
    <w:rPr>
      <w:sz w:val="20"/>
      <w:szCs w:val="20"/>
    </w:rPr>
  </w:style>
  <w:style w:type="character" w:customStyle="1" w:styleId="CommentTextChar">
    <w:name w:val="Comment Text Char"/>
    <w:basedOn w:val="DefaultParagraphFont"/>
    <w:link w:val="CommentText"/>
    <w:uiPriority w:val="99"/>
    <w:semiHidden/>
    <w:rsid w:val="001B4E51"/>
    <w:rPr>
      <w:sz w:val="20"/>
      <w:szCs w:val="20"/>
    </w:rPr>
  </w:style>
  <w:style w:type="paragraph" w:styleId="CommentSubject">
    <w:name w:val="annotation subject"/>
    <w:basedOn w:val="CommentText"/>
    <w:next w:val="CommentText"/>
    <w:link w:val="CommentSubjectChar"/>
    <w:uiPriority w:val="99"/>
    <w:semiHidden/>
    <w:unhideWhenUsed/>
    <w:rsid w:val="001B4E51"/>
    <w:rPr>
      <w:b/>
      <w:bCs/>
    </w:rPr>
  </w:style>
  <w:style w:type="character" w:customStyle="1" w:styleId="CommentSubjectChar">
    <w:name w:val="Comment Subject Char"/>
    <w:basedOn w:val="CommentTextChar"/>
    <w:link w:val="CommentSubject"/>
    <w:uiPriority w:val="99"/>
    <w:semiHidden/>
    <w:rsid w:val="001B4E51"/>
    <w:rPr>
      <w:b/>
      <w:bCs/>
      <w:sz w:val="20"/>
      <w:szCs w:val="20"/>
    </w:rPr>
  </w:style>
  <w:style w:type="character" w:styleId="Hyperlink">
    <w:name w:val="Hyperlink"/>
    <w:basedOn w:val="DefaultParagraphFont"/>
    <w:uiPriority w:val="99"/>
    <w:unhideWhenUsed/>
    <w:rsid w:val="008D2299"/>
    <w:rPr>
      <w:color w:val="0000FF" w:themeColor="hyperlink"/>
      <w:u w:val="single"/>
    </w:rPr>
  </w:style>
  <w:style w:type="paragraph" w:styleId="Header">
    <w:name w:val="header"/>
    <w:basedOn w:val="Normal"/>
    <w:link w:val="HeaderChar"/>
    <w:uiPriority w:val="99"/>
    <w:unhideWhenUsed/>
    <w:rsid w:val="005D4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26"/>
  </w:style>
  <w:style w:type="paragraph" w:styleId="Footer">
    <w:name w:val="footer"/>
    <w:basedOn w:val="Normal"/>
    <w:link w:val="FooterChar"/>
    <w:uiPriority w:val="99"/>
    <w:unhideWhenUsed/>
    <w:rsid w:val="005D4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lesser@fema.dhs.gov,%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Carlton</dc:creator>
  <cp:lastModifiedBy>Molly O'Toole</cp:lastModifiedBy>
  <cp:revision>2</cp:revision>
  <dcterms:created xsi:type="dcterms:W3CDTF">2016-11-04T13:27:00Z</dcterms:created>
  <dcterms:modified xsi:type="dcterms:W3CDTF">2016-11-04T13:27:00Z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LastSaved">
    <vt:filetime>2016-08-30T00:00:00Z</vt:filetime>
  </property>
</Properties>
</file>